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38648E" w:rsidRDefault="0038648E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2742BD">
        <w:rPr>
          <w:b/>
          <w:caps/>
          <w:sz w:val="22"/>
          <w:szCs w:val="22"/>
        </w:rPr>
        <w:t xml:space="preserve"> 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DB51D8">
        <w:rPr>
          <w:b/>
          <w:snapToGrid w:val="0"/>
          <w:szCs w:val="22"/>
        </w:rPr>
        <w:t>ervei d</w:t>
      </w:r>
      <w:r w:rsidR="00842BA0">
        <w:rPr>
          <w:b/>
          <w:snapToGrid w:val="0"/>
          <w:szCs w:val="22"/>
        </w:rPr>
        <w:t>e gestió tècnica de l´emplaçament municipal de telecomunicacions Turó Dori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064EA0">
        <w:rPr>
          <w:szCs w:val="22"/>
        </w:rPr>
        <w:t>4</w:t>
      </w:r>
      <w:r w:rsidR="00842BA0">
        <w:rPr>
          <w:szCs w:val="22"/>
        </w:rPr>
        <w:t>3137</w:t>
      </w:r>
      <w:r w:rsidR="00BE556E">
        <w:rPr>
          <w:szCs w:val="22"/>
        </w:rPr>
        <w:t>/20</w:t>
      </w:r>
      <w:r w:rsidR="00992CED">
        <w:rPr>
          <w:szCs w:val="22"/>
        </w:rPr>
        <w:t>20</w:t>
      </w:r>
      <w:r w:rsidRPr="000155DE">
        <w:rPr>
          <w:szCs w:val="22"/>
        </w:rPr>
        <w:t>.</w:t>
      </w: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FA303A">
        <w:rPr>
          <w:i/>
          <w:sz w:val="22"/>
          <w:szCs w:val="22"/>
        </w:rPr>
      </w:r>
      <w:r w:rsidR="00FA303A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FA303A">
        <w:rPr>
          <w:i/>
          <w:sz w:val="22"/>
          <w:szCs w:val="22"/>
        </w:rPr>
      </w:r>
      <w:r w:rsidR="00FA303A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</w:t>
      </w:r>
      <w:proofErr w:type="spellStart"/>
      <w:r w:rsidR="008161B9" w:rsidRPr="003971C4">
        <w:rPr>
          <w:i/>
          <w:spacing w:val="-3"/>
          <w:sz w:val="22"/>
          <w:szCs w:val="22"/>
        </w:rPr>
        <w:t>Clasificadas</w:t>
      </w:r>
      <w:proofErr w:type="spellEnd"/>
      <w:r w:rsidR="008161B9" w:rsidRPr="003971C4">
        <w:rPr>
          <w:i/>
          <w:spacing w:val="-3"/>
          <w:sz w:val="22"/>
          <w:szCs w:val="22"/>
        </w:rPr>
        <w:t xml:space="preserve">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 xml:space="preserve">D) Que, cas de </w:t>
      </w:r>
      <w:r w:rsidR="002742BD">
        <w:rPr>
          <w:bCs/>
        </w:rPr>
        <w:t>ser proposat com a adjudicatari, i</w:t>
      </w:r>
      <w:r>
        <w:rPr>
          <w:bCs/>
        </w:rPr>
        <w:t xml:space="preserve">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>DNI de l’apoderat o legal representant, i còpia de l’escriptura d’apoderament o nomenament del legal representant degudament validada per l’assessora jurídica del Servei de Compres i Contractacions.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3D7F0E" w:rsidRPr="003D7F0E" w:rsidRDefault="004B2ADA" w:rsidP="005A3E32">
      <w:pPr>
        <w:numPr>
          <w:ilvl w:val="0"/>
          <w:numId w:val="18"/>
        </w:numPr>
        <w:jc w:val="both"/>
        <w:rPr>
          <w:bCs/>
          <w:sz w:val="22"/>
          <w:szCs w:val="22"/>
        </w:rPr>
      </w:pPr>
      <w:r w:rsidRPr="003D7F0E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3D7F0E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3D7F0E">
        <w:rPr>
          <w:spacing w:val="-3"/>
          <w:sz w:val="22"/>
          <w:szCs w:val="22"/>
        </w:rPr>
        <w:t xml:space="preserve">acabats, ha de ser almenys de </w:t>
      </w:r>
      <w:r w:rsidR="00FC4B2F" w:rsidRPr="003D7F0E">
        <w:rPr>
          <w:spacing w:val="-3"/>
          <w:sz w:val="22"/>
          <w:szCs w:val="22"/>
        </w:rPr>
        <w:t xml:space="preserve"> </w:t>
      </w:r>
      <w:r w:rsidR="00842BA0">
        <w:rPr>
          <w:spacing w:val="-3"/>
          <w:sz w:val="22"/>
          <w:szCs w:val="22"/>
        </w:rPr>
        <w:t>74.380</w:t>
      </w:r>
      <w:r w:rsidR="00BF63F1" w:rsidRPr="003D7F0E">
        <w:rPr>
          <w:spacing w:val="-3"/>
          <w:sz w:val="22"/>
          <w:szCs w:val="22"/>
        </w:rPr>
        <w:t xml:space="preserve"> </w:t>
      </w:r>
      <w:r w:rsidRPr="003D7F0E">
        <w:rPr>
          <w:spacing w:val="-3"/>
          <w:sz w:val="22"/>
          <w:szCs w:val="22"/>
        </w:rPr>
        <w:t>€</w:t>
      </w:r>
      <w:r w:rsidRPr="003D7F0E">
        <w:rPr>
          <w:sz w:val="22"/>
          <w:szCs w:val="22"/>
        </w:rPr>
        <w:t>.</w:t>
      </w:r>
    </w:p>
    <w:p w:rsidR="003D7F0E" w:rsidRDefault="003D7F0E" w:rsidP="003D7F0E">
      <w:pPr>
        <w:pStyle w:val="Prrafodelista"/>
        <w:rPr>
          <w:rFonts w:cs="Arial"/>
          <w:sz w:val="22"/>
          <w:szCs w:val="22"/>
        </w:rPr>
      </w:pPr>
    </w:p>
    <w:p w:rsidR="003D7F0E" w:rsidRPr="003D7F0E" w:rsidRDefault="003D7F0E" w:rsidP="005A3E32">
      <w:pPr>
        <w:numPr>
          <w:ilvl w:val="0"/>
          <w:numId w:val="18"/>
        </w:numPr>
        <w:jc w:val="both"/>
        <w:rPr>
          <w:bCs/>
          <w:sz w:val="22"/>
          <w:szCs w:val="22"/>
        </w:rPr>
      </w:pPr>
      <w:r w:rsidRPr="003D7F0E">
        <w:rPr>
          <w:rFonts w:cs="Arial"/>
          <w:sz w:val="22"/>
          <w:szCs w:val="22"/>
        </w:rPr>
        <w:t xml:space="preserve">Respecte a la solvència tècnica o professional, </w:t>
      </w:r>
      <w:r>
        <w:rPr>
          <w:bCs/>
          <w:sz w:val="22"/>
          <w:szCs w:val="22"/>
        </w:rPr>
        <w:t xml:space="preserve"> haurà d´acreditar</w:t>
      </w:r>
      <w:r w:rsidR="00FA303A" w:rsidRPr="00FA303A">
        <w:rPr>
          <w:sz w:val="22"/>
          <w:szCs w:val="22"/>
        </w:rPr>
        <w:t xml:space="preserve"> </w:t>
      </w:r>
      <w:r w:rsidR="00FA303A" w:rsidRPr="00066A80">
        <w:rPr>
          <w:sz w:val="22"/>
          <w:szCs w:val="22"/>
        </w:rPr>
        <w:t>h</w:t>
      </w:r>
      <w:r w:rsidR="00FA303A" w:rsidRPr="00066A80">
        <w:rPr>
          <w:sz w:val="22"/>
        </w:rPr>
        <w:t xml:space="preserve">aver realitzat correctament, ens els últims tres anys, </w:t>
      </w:r>
      <w:r w:rsidR="00FA303A">
        <w:rPr>
          <w:sz w:val="22"/>
        </w:rPr>
        <w:t xml:space="preserve">manteniments </w:t>
      </w:r>
      <w:r w:rsidR="00FA303A" w:rsidRPr="00066A80">
        <w:rPr>
          <w:sz w:val="22"/>
        </w:rPr>
        <w:t xml:space="preserve">anàlegs als que són objecte de la present contractació amb un import anual superior a </w:t>
      </w:r>
      <w:r w:rsidR="00FA303A">
        <w:rPr>
          <w:sz w:val="22"/>
        </w:rPr>
        <w:t xml:space="preserve">8.677 </w:t>
      </w:r>
      <w:r w:rsidR="00FA303A" w:rsidRPr="00066A80">
        <w:rPr>
          <w:sz w:val="22"/>
        </w:rPr>
        <w:t>€, IVA no inclòs, durant almenys dues anualitats.</w:t>
      </w:r>
    </w:p>
    <w:p w:rsidR="003D7F0E" w:rsidRPr="003532CF" w:rsidRDefault="003D7F0E" w:rsidP="003D7F0E">
      <w:pPr>
        <w:pStyle w:val="Default"/>
        <w:rPr>
          <w:rFonts w:ascii="Times New Roman" w:hAnsi="Times New Roman" w:cs="Times New Roman"/>
          <w:bCs/>
          <w:sz w:val="22"/>
          <w:szCs w:val="22"/>
          <w:lang w:val="ca-ES"/>
        </w:rPr>
      </w:pPr>
      <w:bookmarkStart w:id="0" w:name="_GoBack"/>
      <w:bookmarkEnd w:id="0"/>
    </w:p>
    <w:p w:rsidR="006D723C" w:rsidRPr="006D723C" w:rsidRDefault="006D723C" w:rsidP="006D723C">
      <w:pPr>
        <w:ind w:left="720" w:right="-27"/>
        <w:jc w:val="both"/>
        <w:rPr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94377E" w:rsidRDefault="0094377E" w:rsidP="007368D0">
      <w:pPr>
        <w:jc w:val="both"/>
        <w:rPr>
          <w:spacing w:val="-3"/>
          <w:sz w:val="22"/>
          <w:szCs w:val="22"/>
        </w:rPr>
      </w:pPr>
    </w:p>
    <w:p w:rsidR="0024606E" w:rsidRDefault="0094377E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p w:rsidR="009D36F9" w:rsidRDefault="009D36F9" w:rsidP="007368D0">
      <w:pPr>
        <w:tabs>
          <w:tab w:val="left" w:pos="-1440"/>
        </w:tabs>
        <w:jc w:val="both"/>
        <w:rPr>
          <w:b/>
          <w:bCs/>
          <w:u w:val="single"/>
        </w:rPr>
      </w:pPr>
      <w:r w:rsidRPr="00B83181">
        <w:rPr>
          <w:caps/>
        </w:rPr>
        <w:t xml:space="preserve">NOTA: </w:t>
      </w:r>
      <w:r w:rsidRPr="00B83181">
        <w:t xml:space="preserve">Alternativament, els licitadors podran acreditar la seva solvència de l’apartat </w:t>
      </w:r>
      <w:r w:rsidRPr="00B83181">
        <w:rPr>
          <w:i/>
        </w:rPr>
        <w:t>f), g) i h)</w:t>
      </w:r>
      <w:r w:rsidRPr="00B83181">
        <w:t xml:space="preserve"> mitjançant </w:t>
      </w:r>
      <w:r w:rsidR="00A420B9" w:rsidRPr="00B83181">
        <w:t>l’acreditació de</w:t>
      </w:r>
      <w:r w:rsidR="0051747A">
        <w:t xml:space="preserve"> </w:t>
      </w:r>
      <w:r w:rsidR="00A420B9" w:rsidRPr="00B83181">
        <w:t>la</w:t>
      </w:r>
      <w:r w:rsidRPr="00B83181">
        <w:t xml:space="preserve"> classificaci</w:t>
      </w:r>
      <w:r w:rsidR="00A420B9" w:rsidRPr="00B83181">
        <w:t>ó</w:t>
      </w:r>
      <w:r w:rsidRPr="00B83181">
        <w:t xml:space="preserve"> professional </w:t>
      </w:r>
      <w:r w:rsidR="0051747A">
        <w:t>corresponent.</w:t>
      </w:r>
    </w:p>
    <w:sectPr w:rsidR="009D36F9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366" w:rsidRDefault="00EA6366">
      <w:r>
        <w:separator/>
      </w:r>
    </w:p>
  </w:endnote>
  <w:endnote w:type="continuationSeparator" w:id="0">
    <w:p w:rsidR="00EA6366" w:rsidRDefault="00EA6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303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42BA0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366" w:rsidRDefault="00EA6366">
      <w:r>
        <w:separator/>
      </w:r>
    </w:p>
  </w:footnote>
  <w:footnote w:type="continuationSeparator" w:id="0">
    <w:p w:rsidR="00EA6366" w:rsidRDefault="00EA6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FA303A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FA303A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D9745BE"/>
    <w:multiLevelType w:val="hybridMultilevel"/>
    <w:tmpl w:val="5F9EADE8"/>
    <w:lvl w:ilvl="0" w:tplc="3342B9E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073" w:hanging="360"/>
      </w:pPr>
    </w:lvl>
    <w:lvl w:ilvl="2" w:tplc="0403001B" w:tentative="1">
      <w:start w:val="1"/>
      <w:numFmt w:val="lowerRoman"/>
      <w:lvlText w:val="%3."/>
      <w:lvlJc w:val="right"/>
      <w:pPr>
        <w:ind w:left="2793" w:hanging="180"/>
      </w:pPr>
    </w:lvl>
    <w:lvl w:ilvl="3" w:tplc="0403000F" w:tentative="1">
      <w:start w:val="1"/>
      <w:numFmt w:val="decimal"/>
      <w:lvlText w:val="%4."/>
      <w:lvlJc w:val="left"/>
      <w:pPr>
        <w:ind w:left="3513" w:hanging="360"/>
      </w:pPr>
    </w:lvl>
    <w:lvl w:ilvl="4" w:tplc="04030019" w:tentative="1">
      <w:start w:val="1"/>
      <w:numFmt w:val="lowerLetter"/>
      <w:lvlText w:val="%5."/>
      <w:lvlJc w:val="left"/>
      <w:pPr>
        <w:ind w:left="4233" w:hanging="360"/>
      </w:pPr>
    </w:lvl>
    <w:lvl w:ilvl="5" w:tplc="0403001B" w:tentative="1">
      <w:start w:val="1"/>
      <w:numFmt w:val="lowerRoman"/>
      <w:lvlText w:val="%6."/>
      <w:lvlJc w:val="right"/>
      <w:pPr>
        <w:ind w:left="4953" w:hanging="180"/>
      </w:pPr>
    </w:lvl>
    <w:lvl w:ilvl="6" w:tplc="0403000F" w:tentative="1">
      <w:start w:val="1"/>
      <w:numFmt w:val="decimal"/>
      <w:lvlText w:val="%7."/>
      <w:lvlJc w:val="left"/>
      <w:pPr>
        <w:ind w:left="5673" w:hanging="360"/>
      </w:pPr>
    </w:lvl>
    <w:lvl w:ilvl="7" w:tplc="04030019" w:tentative="1">
      <w:start w:val="1"/>
      <w:numFmt w:val="lowerLetter"/>
      <w:lvlText w:val="%8."/>
      <w:lvlJc w:val="left"/>
      <w:pPr>
        <w:ind w:left="6393" w:hanging="360"/>
      </w:pPr>
    </w:lvl>
    <w:lvl w:ilvl="8" w:tplc="0403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7"/>
  </w:num>
  <w:num w:numId="6">
    <w:abstractNumId w:val="12"/>
  </w:num>
  <w:num w:numId="7">
    <w:abstractNumId w:val="3"/>
  </w:num>
  <w:num w:numId="8">
    <w:abstractNumId w:val="8"/>
  </w:num>
  <w:num w:numId="9">
    <w:abstractNumId w:val="26"/>
  </w:num>
  <w:num w:numId="10">
    <w:abstractNumId w:val="10"/>
  </w:num>
  <w:num w:numId="11">
    <w:abstractNumId w:val="18"/>
  </w:num>
  <w:num w:numId="12">
    <w:abstractNumId w:val="22"/>
  </w:num>
  <w:num w:numId="13">
    <w:abstractNumId w:val="7"/>
  </w:num>
  <w:num w:numId="14">
    <w:abstractNumId w:val="16"/>
  </w:num>
  <w:num w:numId="15">
    <w:abstractNumId w:val="19"/>
  </w:num>
  <w:num w:numId="16">
    <w:abstractNumId w:val="21"/>
  </w:num>
  <w:num w:numId="17">
    <w:abstractNumId w:val="25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5"/>
  </w:num>
  <w:num w:numId="22">
    <w:abstractNumId w:val="2"/>
  </w:num>
  <w:num w:numId="23">
    <w:abstractNumId w:val="13"/>
  </w:num>
  <w:num w:numId="24">
    <w:abstractNumId w:val="24"/>
  </w:num>
  <w:num w:numId="25">
    <w:abstractNumId w:val="0"/>
  </w:num>
  <w:num w:numId="26">
    <w:abstractNumId w:val="11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64EA0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42B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7FE"/>
    <w:rsid w:val="003A2816"/>
    <w:rsid w:val="003A4F14"/>
    <w:rsid w:val="003A7D58"/>
    <w:rsid w:val="003B6C91"/>
    <w:rsid w:val="003C6DCB"/>
    <w:rsid w:val="003D7F0E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7CE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2BA0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711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57ECD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303A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Default">
    <w:name w:val="Default"/>
    <w:rsid w:val="003D7F0E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2A7714-C568-4A33-8F3A-C35EFA4A8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4674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22</cp:revision>
  <cp:lastPrinted>2019-10-21T12:42:00Z</cp:lastPrinted>
  <dcterms:created xsi:type="dcterms:W3CDTF">2019-03-05T08:59:00Z</dcterms:created>
  <dcterms:modified xsi:type="dcterms:W3CDTF">2021-03-29T08:15:00Z</dcterms:modified>
</cp:coreProperties>
</file>