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124BD" w14:textId="77777777" w:rsidR="00E260AB" w:rsidRDefault="00E260AB" w:rsidP="00C668EA">
      <w:pPr>
        <w:pStyle w:val="Cosdetext"/>
        <w:spacing w:line="260" w:lineRule="exact"/>
        <w:jc w:val="both"/>
        <w:rPr>
          <w:b/>
          <w:bCs/>
          <w:u w:val="single"/>
          <w:lang w:val="es-ES"/>
        </w:rPr>
      </w:pPr>
    </w:p>
    <w:p w14:paraId="16BB4DD7" w14:textId="77777777" w:rsidR="0038648E" w:rsidRDefault="0038648E" w:rsidP="00C668EA">
      <w:pPr>
        <w:pStyle w:val="Cosdetext"/>
        <w:spacing w:line="260" w:lineRule="exact"/>
        <w:jc w:val="both"/>
        <w:rPr>
          <w:b/>
          <w:bCs/>
          <w:u w:val="single"/>
          <w:lang w:val="es-ES"/>
        </w:rPr>
      </w:pPr>
    </w:p>
    <w:p w14:paraId="2AA5E93A" w14:textId="77777777" w:rsidR="00AF40DE" w:rsidRDefault="00AF40DE" w:rsidP="00C668EA">
      <w:pPr>
        <w:tabs>
          <w:tab w:val="left" w:pos="-1440"/>
        </w:tabs>
        <w:spacing w:line="260" w:lineRule="exact"/>
        <w:jc w:val="center"/>
        <w:rPr>
          <w:b/>
          <w:caps/>
          <w:sz w:val="22"/>
          <w:szCs w:val="22"/>
        </w:rPr>
      </w:pPr>
    </w:p>
    <w:p w14:paraId="39F131C9" w14:textId="77777777" w:rsidR="00B97130" w:rsidRDefault="00B97130" w:rsidP="00C668EA">
      <w:pPr>
        <w:tabs>
          <w:tab w:val="left" w:pos="-1440"/>
        </w:tabs>
        <w:spacing w:line="260" w:lineRule="exact"/>
        <w:jc w:val="center"/>
        <w:rPr>
          <w:b/>
          <w:caps/>
          <w:sz w:val="22"/>
          <w:szCs w:val="22"/>
        </w:rPr>
      </w:pPr>
    </w:p>
    <w:p w14:paraId="750FAC15" w14:textId="295865A2" w:rsidR="00D07560" w:rsidRDefault="00D07560" w:rsidP="00C668EA">
      <w:pPr>
        <w:tabs>
          <w:tab w:val="left" w:pos="-1440"/>
        </w:tabs>
        <w:spacing w:line="260" w:lineRule="exact"/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DECLARACIÓ RESPONSABLE</w:t>
      </w:r>
      <w:r w:rsidR="00A11972">
        <w:rPr>
          <w:b/>
          <w:caps/>
          <w:sz w:val="22"/>
          <w:szCs w:val="22"/>
        </w:rPr>
        <w:t xml:space="preserve"> DE DRET INTERN</w:t>
      </w:r>
    </w:p>
    <w:p w14:paraId="75498714" w14:textId="77777777" w:rsidR="009D36F9" w:rsidRPr="00C4731C" w:rsidRDefault="009D36F9" w:rsidP="00C668EA">
      <w:pPr>
        <w:tabs>
          <w:tab w:val="left" w:pos="-1440"/>
        </w:tabs>
        <w:spacing w:line="260" w:lineRule="exact"/>
        <w:jc w:val="center"/>
        <w:rPr>
          <w:b/>
          <w:caps/>
          <w:sz w:val="22"/>
          <w:szCs w:val="22"/>
          <w:vertAlign w:val="superscript"/>
        </w:rPr>
      </w:pPr>
    </w:p>
    <w:p w14:paraId="440034F5" w14:textId="77777777" w:rsidR="00C668EA" w:rsidRPr="00C668EA" w:rsidRDefault="00D3209B" w:rsidP="00C668EA">
      <w:pPr>
        <w:pStyle w:val="Textoindependiente"/>
        <w:shd w:val="clear" w:color="auto" w:fill="FFFFFF"/>
        <w:spacing w:line="260" w:lineRule="exact"/>
        <w:jc w:val="both"/>
        <w:rPr>
          <w:b/>
          <w:snapToGrid w:val="0"/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C668EA">
        <w:rPr>
          <w:snapToGrid w:val="0"/>
          <w:szCs w:val="22"/>
        </w:rPr>
        <w:t xml:space="preserve"> </w:t>
      </w:r>
      <w:r w:rsidR="006133AD">
        <w:rPr>
          <w:snapToGrid w:val="0"/>
          <w:szCs w:val="22"/>
        </w:rPr>
        <w:t>l</w:t>
      </w:r>
      <w:r w:rsidR="00C668EA">
        <w:rPr>
          <w:snapToGrid w:val="0"/>
          <w:szCs w:val="22"/>
        </w:rPr>
        <w:t>es</w:t>
      </w:r>
      <w:r w:rsidR="006133AD">
        <w:rPr>
          <w:snapToGrid w:val="0"/>
          <w:szCs w:val="22"/>
        </w:rPr>
        <w:t xml:space="preserve"> </w:t>
      </w:r>
      <w:r w:rsidR="00C668EA" w:rsidRPr="00C668EA">
        <w:rPr>
          <w:b/>
          <w:snapToGrid w:val="0"/>
          <w:szCs w:val="22"/>
        </w:rPr>
        <w:t xml:space="preserve">obres de reobertura de les franges de protecció d’incendis de les urbanitzacions de La Cornisa, Can Marquès, La </w:t>
      </w:r>
      <w:proofErr w:type="spellStart"/>
      <w:r w:rsidR="00C668EA" w:rsidRPr="00C668EA">
        <w:rPr>
          <w:b/>
          <w:snapToGrid w:val="0"/>
          <w:szCs w:val="22"/>
        </w:rPr>
        <w:t>Fornenca</w:t>
      </w:r>
      <w:proofErr w:type="spellEnd"/>
      <w:r w:rsidR="00C668EA" w:rsidRPr="00C668EA">
        <w:rPr>
          <w:b/>
          <w:snapToGrid w:val="0"/>
          <w:szCs w:val="22"/>
        </w:rPr>
        <w:t>, Can Vilardell i Les Sureres (exp. 34070/2021).</w:t>
      </w:r>
    </w:p>
    <w:p w14:paraId="67DDF2F6" w14:textId="77777777" w:rsidR="000D62E0" w:rsidRDefault="000D62E0" w:rsidP="00C668EA">
      <w:pPr>
        <w:tabs>
          <w:tab w:val="left" w:pos="-1440"/>
        </w:tabs>
        <w:spacing w:line="260" w:lineRule="exact"/>
        <w:jc w:val="both"/>
        <w:rPr>
          <w:rFonts w:cs="Arial"/>
          <w:b/>
          <w:bCs/>
          <w:sz w:val="22"/>
          <w:szCs w:val="22"/>
        </w:rPr>
      </w:pPr>
    </w:p>
    <w:p w14:paraId="48BEA806" w14:textId="77777777" w:rsidR="00D07560" w:rsidRDefault="00D07560" w:rsidP="00C668EA">
      <w:pPr>
        <w:tabs>
          <w:tab w:val="left" w:pos="-1440"/>
        </w:tabs>
        <w:spacing w:line="260" w:lineRule="exact"/>
        <w:jc w:val="both"/>
        <w:rPr>
          <w:rFonts w:cs="Arial"/>
          <w:b/>
          <w:bCs/>
          <w:sz w:val="22"/>
          <w:szCs w:val="22"/>
        </w:rPr>
      </w:pPr>
    </w:p>
    <w:p w14:paraId="5540D428" w14:textId="77777777" w:rsidR="00D07560" w:rsidRDefault="00D07560" w:rsidP="00C668EA">
      <w:pPr>
        <w:tabs>
          <w:tab w:val="left" w:pos="-1440"/>
        </w:tabs>
        <w:spacing w:line="260" w:lineRule="exact"/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14:paraId="3317E48A" w14:textId="77777777" w:rsidR="00AF40DE" w:rsidRDefault="00AF40DE" w:rsidP="00C668EA">
      <w:pPr>
        <w:tabs>
          <w:tab w:val="left" w:pos="-1440"/>
        </w:tabs>
        <w:spacing w:line="260" w:lineRule="exact"/>
        <w:ind w:left="40"/>
        <w:jc w:val="both"/>
        <w:rPr>
          <w:rFonts w:cs="Arial"/>
          <w:bCs/>
          <w:sz w:val="22"/>
          <w:szCs w:val="22"/>
        </w:rPr>
      </w:pPr>
    </w:p>
    <w:p w14:paraId="36A74C17" w14:textId="77777777" w:rsidR="00D07560" w:rsidRDefault="00D07560" w:rsidP="00C668EA">
      <w:pPr>
        <w:tabs>
          <w:tab w:val="left" w:pos="-1440"/>
        </w:tabs>
        <w:spacing w:line="260" w:lineRule="exact"/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14:paraId="4B1ECC8C" w14:textId="77777777" w:rsidR="00AF40DE" w:rsidRDefault="00AF40DE" w:rsidP="00C668EA">
      <w:pPr>
        <w:tabs>
          <w:tab w:val="left" w:pos="-1440"/>
        </w:tabs>
        <w:spacing w:line="260" w:lineRule="exact"/>
        <w:ind w:left="40"/>
        <w:jc w:val="both"/>
        <w:rPr>
          <w:rFonts w:cs="Arial"/>
          <w:bCs/>
          <w:sz w:val="22"/>
          <w:szCs w:val="22"/>
        </w:rPr>
      </w:pPr>
    </w:p>
    <w:p w14:paraId="7799E78E" w14:textId="77777777" w:rsidR="001872F2" w:rsidRDefault="00EF77D6" w:rsidP="00C668EA">
      <w:pPr>
        <w:spacing w:line="260" w:lineRule="exact"/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14:paraId="6655247A" w14:textId="77777777" w:rsidR="001872F2" w:rsidRDefault="001872F2" w:rsidP="00C668EA">
      <w:pPr>
        <w:spacing w:line="260" w:lineRule="exact"/>
        <w:jc w:val="both"/>
        <w:rPr>
          <w:sz w:val="22"/>
          <w:szCs w:val="22"/>
        </w:rPr>
      </w:pPr>
    </w:p>
    <w:p w14:paraId="6B6539C1" w14:textId="77777777" w:rsidR="008161B9" w:rsidRDefault="008161B9" w:rsidP="00C668EA">
      <w:pPr>
        <w:spacing w:line="260" w:lineRule="exact"/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</w:t>
      </w:r>
      <w:r w:rsidRPr="00C668EA">
        <w:rPr>
          <w:i/>
          <w:iCs/>
          <w:spacing w:val="-3"/>
          <w:sz w:val="22"/>
          <w:szCs w:val="22"/>
        </w:rPr>
        <w:t>marcar l’opció que correspongui):</w:t>
      </w:r>
    </w:p>
    <w:p w14:paraId="25658E5C" w14:textId="77777777" w:rsidR="008161B9" w:rsidRDefault="008161B9" w:rsidP="00C668EA">
      <w:pPr>
        <w:spacing w:line="260" w:lineRule="exact"/>
        <w:jc w:val="both"/>
        <w:rPr>
          <w:spacing w:val="-3"/>
          <w:sz w:val="22"/>
          <w:szCs w:val="22"/>
        </w:rPr>
      </w:pPr>
    </w:p>
    <w:p w14:paraId="441332F8" w14:textId="77777777" w:rsidR="008161B9" w:rsidRDefault="00C11B57" w:rsidP="00C668EA">
      <w:pPr>
        <w:spacing w:line="260" w:lineRule="exact"/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02658A">
        <w:rPr>
          <w:i/>
          <w:sz w:val="22"/>
          <w:szCs w:val="22"/>
        </w:rPr>
      </w:r>
      <w:r w:rsidR="0002658A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14:paraId="2F971BE0" w14:textId="77777777" w:rsidR="008161B9" w:rsidRDefault="008161B9" w:rsidP="00C668EA">
      <w:pPr>
        <w:spacing w:line="260" w:lineRule="exact"/>
        <w:ind w:left="284"/>
        <w:jc w:val="both"/>
        <w:rPr>
          <w:spacing w:val="-3"/>
          <w:sz w:val="22"/>
          <w:szCs w:val="22"/>
        </w:rPr>
      </w:pPr>
    </w:p>
    <w:p w14:paraId="53153AAA" w14:textId="77777777" w:rsidR="008161B9" w:rsidRDefault="00C11B57" w:rsidP="00C668EA">
      <w:pPr>
        <w:spacing w:line="260" w:lineRule="exact"/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02658A">
        <w:rPr>
          <w:i/>
          <w:sz w:val="22"/>
          <w:szCs w:val="22"/>
        </w:rPr>
      </w:r>
      <w:r w:rsidR="0002658A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</w:t>
      </w:r>
      <w:proofErr w:type="spellStart"/>
      <w:r w:rsidR="008161B9" w:rsidRPr="003971C4">
        <w:rPr>
          <w:i/>
          <w:spacing w:val="-3"/>
          <w:sz w:val="22"/>
          <w:szCs w:val="22"/>
        </w:rPr>
        <w:t>Clasificadas</w:t>
      </w:r>
      <w:proofErr w:type="spellEnd"/>
      <w:r w:rsidR="008161B9" w:rsidRPr="003971C4">
        <w:rPr>
          <w:i/>
          <w:spacing w:val="-3"/>
          <w:sz w:val="22"/>
          <w:szCs w:val="22"/>
        </w:rPr>
        <w:t xml:space="preserve">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14:paraId="707860E0" w14:textId="77777777" w:rsidR="008161B9" w:rsidRDefault="008161B9" w:rsidP="00C668EA">
      <w:pPr>
        <w:spacing w:line="260" w:lineRule="exact"/>
        <w:ind w:left="284"/>
        <w:jc w:val="both"/>
        <w:rPr>
          <w:spacing w:val="-3"/>
          <w:sz w:val="22"/>
          <w:szCs w:val="22"/>
        </w:rPr>
      </w:pPr>
    </w:p>
    <w:p w14:paraId="55295867" w14:textId="77777777" w:rsidR="008161B9" w:rsidRDefault="008161B9" w:rsidP="00C668EA">
      <w:pPr>
        <w:pStyle w:val="Cosdetext"/>
        <w:spacing w:line="260" w:lineRule="exact"/>
        <w:jc w:val="both"/>
        <w:rPr>
          <w:bCs/>
        </w:rPr>
      </w:pPr>
      <w:r>
        <w:rPr>
          <w:bCs/>
        </w:rPr>
        <w:t xml:space="preserve">D) Que, cas de ser proposat com a adjudicatari i </w:t>
      </w:r>
      <w:r w:rsidR="00022659">
        <w:rPr>
          <w:bCs/>
        </w:rPr>
        <w:t>de</w:t>
      </w:r>
      <w:r>
        <w:rPr>
          <w:bCs/>
        </w:rPr>
        <w:t xml:space="preserve"> no trobar-se les dades actualitzades, o de no constar-hi alguna de les dades, em comprometo a presentar en el termini de deu dies hàbils, la següent documentació:</w:t>
      </w:r>
    </w:p>
    <w:p w14:paraId="2E3137F8" w14:textId="77777777" w:rsidR="00D07560" w:rsidRDefault="00D07560" w:rsidP="00C668EA">
      <w:pPr>
        <w:pStyle w:val="Cosdetext"/>
        <w:spacing w:line="260" w:lineRule="exact"/>
        <w:jc w:val="both"/>
        <w:rPr>
          <w:bCs/>
        </w:rPr>
      </w:pPr>
    </w:p>
    <w:p w14:paraId="313CE2B0" w14:textId="77777777" w:rsidR="006B54F6" w:rsidRDefault="00D07560" w:rsidP="00C668EA">
      <w:pPr>
        <w:numPr>
          <w:ilvl w:val="0"/>
          <w:numId w:val="18"/>
        </w:numPr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14:paraId="07D13941" w14:textId="77777777" w:rsidR="006B54F6" w:rsidRDefault="006B54F6" w:rsidP="00C668EA">
      <w:pPr>
        <w:spacing w:line="260" w:lineRule="exact"/>
        <w:ind w:left="426"/>
        <w:jc w:val="both"/>
        <w:rPr>
          <w:spacing w:val="-3"/>
          <w:sz w:val="22"/>
          <w:szCs w:val="22"/>
        </w:rPr>
      </w:pPr>
    </w:p>
    <w:p w14:paraId="58356EB5" w14:textId="77777777" w:rsidR="00D07560" w:rsidRDefault="00D07560" w:rsidP="00C668EA">
      <w:pPr>
        <w:numPr>
          <w:ilvl w:val="0"/>
          <w:numId w:val="18"/>
        </w:numPr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14:paraId="14E50015" w14:textId="77777777" w:rsidR="00D07560" w:rsidRDefault="00D07560" w:rsidP="00C668EA">
      <w:pPr>
        <w:tabs>
          <w:tab w:val="num" w:pos="400"/>
        </w:tabs>
        <w:spacing w:line="260" w:lineRule="exact"/>
        <w:ind w:left="426" w:hanging="116"/>
        <w:jc w:val="both"/>
        <w:rPr>
          <w:spacing w:val="-3"/>
          <w:sz w:val="22"/>
          <w:szCs w:val="22"/>
        </w:rPr>
      </w:pPr>
    </w:p>
    <w:p w14:paraId="3040CF71" w14:textId="77777777" w:rsidR="00D07560" w:rsidRDefault="00D07560" w:rsidP="00C668EA">
      <w:pPr>
        <w:numPr>
          <w:ilvl w:val="0"/>
          <w:numId w:val="18"/>
        </w:numPr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14:paraId="4162E32A" w14:textId="77777777" w:rsidR="00D07560" w:rsidRDefault="00D07560" w:rsidP="00C668EA">
      <w:pPr>
        <w:tabs>
          <w:tab w:val="num" w:pos="400"/>
        </w:tabs>
        <w:spacing w:line="260" w:lineRule="exact"/>
        <w:ind w:left="426" w:hanging="116"/>
        <w:jc w:val="both"/>
        <w:rPr>
          <w:b/>
          <w:spacing w:val="-3"/>
          <w:sz w:val="22"/>
          <w:szCs w:val="22"/>
        </w:rPr>
      </w:pPr>
    </w:p>
    <w:p w14:paraId="09B1962E" w14:textId="77777777" w:rsidR="00D07560" w:rsidRDefault="00D07560" w:rsidP="00C668EA">
      <w:pPr>
        <w:numPr>
          <w:ilvl w:val="0"/>
          <w:numId w:val="18"/>
        </w:numPr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14:paraId="7CDB26F8" w14:textId="77777777" w:rsidR="006D723C" w:rsidRDefault="006D723C" w:rsidP="00C668EA">
      <w:pPr>
        <w:spacing w:line="260" w:lineRule="exact"/>
        <w:ind w:left="426"/>
        <w:jc w:val="both"/>
        <w:rPr>
          <w:spacing w:val="-3"/>
          <w:sz w:val="22"/>
          <w:szCs w:val="22"/>
        </w:rPr>
      </w:pPr>
    </w:p>
    <w:p w14:paraId="7E72E423" w14:textId="51871CC6" w:rsidR="0038648E" w:rsidRPr="00022659" w:rsidRDefault="004B2ADA" w:rsidP="00C668EA">
      <w:pPr>
        <w:numPr>
          <w:ilvl w:val="0"/>
          <w:numId w:val="18"/>
        </w:numPr>
        <w:spacing w:line="260" w:lineRule="exact"/>
        <w:ind w:left="426"/>
        <w:jc w:val="both"/>
        <w:rPr>
          <w:sz w:val="22"/>
        </w:rPr>
      </w:pPr>
      <w:r w:rsidRPr="00022659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022659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022659">
        <w:rPr>
          <w:spacing w:val="-3"/>
          <w:sz w:val="22"/>
          <w:szCs w:val="22"/>
        </w:rPr>
        <w:t xml:space="preserve">acabats, ha de ser almenys de </w:t>
      </w:r>
      <w:r w:rsidR="00C668EA" w:rsidRPr="00C668EA">
        <w:rPr>
          <w:bCs/>
          <w:spacing w:val="-3"/>
          <w:sz w:val="22"/>
          <w:szCs w:val="22"/>
        </w:rPr>
        <w:t xml:space="preserve">151.079,60 </w:t>
      </w:r>
      <w:r w:rsidR="00022659">
        <w:rPr>
          <w:sz w:val="22"/>
          <w:szCs w:val="22"/>
        </w:rPr>
        <w:t>€</w:t>
      </w:r>
      <w:r w:rsidR="00902748">
        <w:rPr>
          <w:sz w:val="22"/>
          <w:szCs w:val="22"/>
          <w:vertAlign w:val="superscript"/>
        </w:rPr>
        <w:t xml:space="preserve">  </w:t>
      </w:r>
      <w:r w:rsidR="00902748" w:rsidRPr="00902748">
        <w:rPr>
          <w:sz w:val="24"/>
          <w:szCs w:val="24"/>
          <w:vertAlign w:val="superscript"/>
        </w:rPr>
        <w:t>(2)</w:t>
      </w:r>
    </w:p>
    <w:p w14:paraId="18A71039" w14:textId="77777777" w:rsidR="00022659" w:rsidRPr="00022659" w:rsidRDefault="00022659" w:rsidP="00C668EA">
      <w:pPr>
        <w:spacing w:line="260" w:lineRule="exact"/>
        <w:ind w:left="426"/>
        <w:jc w:val="both"/>
        <w:rPr>
          <w:sz w:val="22"/>
        </w:rPr>
      </w:pPr>
    </w:p>
    <w:p w14:paraId="227F6B98" w14:textId="6C2B0B1F" w:rsidR="00C668EA" w:rsidRPr="00C668EA" w:rsidRDefault="00C668EA" w:rsidP="00C668EA">
      <w:pPr>
        <w:numPr>
          <w:ilvl w:val="0"/>
          <w:numId w:val="18"/>
        </w:numPr>
        <w:spacing w:line="260" w:lineRule="exact"/>
        <w:ind w:left="426"/>
        <w:jc w:val="both"/>
        <w:rPr>
          <w:sz w:val="22"/>
        </w:rPr>
      </w:pPr>
      <w:r>
        <w:rPr>
          <w:sz w:val="22"/>
        </w:rPr>
        <w:t xml:space="preserve">Tres certificats de bona execució </w:t>
      </w:r>
      <w:r w:rsidRPr="00C668EA">
        <w:rPr>
          <w:bCs/>
          <w:sz w:val="22"/>
        </w:rPr>
        <w:t>de treballs anàlegs als que són objecte del present contracte per un import mínim de 70.507,81 euros, IVA no inclòs, cadascun d’ells</w:t>
      </w:r>
      <w:r>
        <w:rPr>
          <w:bCs/>
          <w:sz w:val="22"/>
        </w:rPr>
        <w:t xml:space="preserve">, </w:t>
      </w:r>
      <w:r w:rsidRPr="00C668EA">
        <w:rPr>
          <w:bCs/>
          <w:sz w:val="22"/>
        </w:rPr>
        <w:t>en els últims 5 anys</w:t>
      </w:r>
      <w:r>
        <w:rPr>
          <w:bCs/>
          <w:sz w:val="22"/>
        </w:rPr>
        <w:t>.</w:t>
      </w:r>
      <w:r w:rsidR="00902748" w:rsidRPr="00902748">
        <w:rPr>
          <w:sz w:val="24"/>
          <w:szCs w:val="24"/>
          <w:vertAlign w:val="superscript"/>
        </w:rPr>
        <w:t>(2)</w:t>
      </w:r>
    </w:p>
    <w:p w14:paraId="3C6AE231" w14:textId="77777777" w:rsidR="0038648E" w:rsidRPr="0038648E" w:rsidRDefault="0038648E" w:rsidP="00C668EA">
      <w:pPr>
        <w:pStyle w:val="Prrafodelista"/>
        <w:spacing w:line="260" w:lineRule="exact"/>
        <w:ind w:left="426"/>
        <w:jc w:val="both"/>
        <w:rPr>
          <w:color w:val="212121"/>
        </w:rPr>
      </w:pPr>
    </w:p>
    <w:p w14:paraId="6B7454C7" w14:textId="77777777" w:rsidR="006D723C" w:rsidRDefault="006D723C" w:rsidP="00C668EA">
      <w:pPr>
        <w:spacing w:line="260" w:lineRule="exact"/>
        <w:ind w:left="426" w:right="-27"/>
        <w:jc w:val="both"/>
        <w:rPr>
          <w:i/>
          <w:sz w:val="22"/>
          <w:szCs w:val="22"/>
        </w:rPr>
      </w:pPr>
      <w:r w:rsidRPr="00F97BCD">
        <w:rPr>
          <w:i/>
          <w:sz w:val="22"/>
          <w:szCs w:val="22"/>
        </w:rPr>
        <w:t xml:space="preserve">(En el supòsit de tractar-se d’una empresa de nova creació, entenent-se com a tal aquella que tingui una antiguitat inferior a cinc anys, podrà acreditar la seva solvència tècnica per qualsevol dels mitjans previstos en les lletres b) a g) de l’article </w:t>
      </w:r>
      <w:r w:rsidR="008378E0" w:rsidRPr="00F97BCD">
        <w:rPr>
          <w:i/>
          <w:sz w:val="22"/>
          <w:szCs w:val="22"/>
        </w:rPr>
        <w:t>8</w:t>
      </w:r>
      <w:r w:rsidR="00C163B1">
        <w:rPr>
          <w:i/>
          <w:sz w:val="22"/>
          <w:szCs w:val="22"/>
        </w:rPr>
        <w:t>9</w:t>
      </w:r>
      <w:r w:rsidRPr="00F97BCD">
        <w:rPr>
          <w:i/>
          <w:sz w:val="22"/>
          <w:szCs w:val="22"/>
        </w:rPr>
        <w:t xml:space="preserve"> de la LCSP.)</w:t>
      </w:r>
    </w:p>
    <w:p w14:paraId="68E55478" w14:textId="77777777" w:rsidR="00F01F81" w:rsidRDefault="00F01F81" w:rsidP="00C668EA">
      <w:pPr>
        <w:spacing w:line="260" w:lineRule="exact"/>
        <w:ind w:left="426" w:right="-27"/>
        <w:jc w:val="both"/>
        <w:rPr>
          <w:i/>
          <w:sz w:val="22"/>
          <w:szCs w:val="22"/>
        </w:rPr>
      </w:pPr>
    </w:p>
    <w:p w14:paraId="65150E8A" w14:textId="77777777" w:rsidR="00D07560" w:rsidRPr="007368D0" w:rsidRDefault="00D07560" w:rsidP="00C668EA">
      <w:pPr>
        <w:numPr>
          <w:ilvl w:val="0"/>
          <w:numId w:val="18"/>
        </w:numPr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14:paraId="73DBAE9A" w14:textId="77777777" w:rsidR="007368D0" w:rsidRDefault="007368D0" w:rsidP="00C668EA">
      <w:pPr>
        <w:spacing w:line="260" w:lineRule="exact"/>
        <w:jc w:val="both"/>
        <w:rPr>
          <w:spacing w:val="-3"/>
          <w:sz w:val="22"/>
          <w:szCs w:val="22"/>
        </w:rPr>
      </w:pPr>
    </w:p>
    <w:p w14:paraId="4DC64E6B" w14:textId="77777777" w:rsidR="0094377E" w:rsidRDefault="0094377E" w:rsidP="00C668EA">
      <w:pPr>
        <w:spacing w:line="260" w:lineRule="exact"/>
        <w:jc w:val="both"/>
        <w:rPr>
          <w:spacing w:val="-3"/>
          <w:sz w:val="22"/>
          <w:szCs w:val="22"/>
        </w:rPr>
      </w:pPr>
    </w:p>
    <w:p w14:paraId="4BBB3E1B" w14:textId="77777777" w:rsidR="0024606E" w:rsidRDefault="0094377E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14:paraId="694A667A" w14:textId="77777777" w:rsidR="000D62E0" w:rsidRDefault="000D62E0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664A39E6" w14:textId="77777777" w:rsidR="000E4438" w:rsidRDefault="00D07560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14:paraId="489C15C1" w14:textId="77777777" w:rsidR="009D36F9" w:rsidRDefault="009D36F9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26FB67DA" w14:textId="77777777" w:rsidR="009D36F9" w:rsidRDefault="009D36F9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15CBEEC3" w14:textId="77777777" w:rsidR="002B5502" w:rsidRDefault="002B5502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4B937D24" w14:textId="77777777" w:rsidR="00B83181" w:rsidRDefault="00B83181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7434A0CC" w14:textId="77777777" w:rsidR="00B83181" w:rsidRDefault="00B83181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2209A055" w14:textId="77777777" w:rsidR="00350D26" w:rsidRDefault="00350D26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665897D8" w14:textId="77777777" w:rsidR="00350D26" w:rsidRDefault="00350D26" w:rsidP="00C668EA">
      <w:pPr>
        <w:tabs>
          <w:tab w:val="left" w:pos="-1440"/>
        </w:tabs>
        <w:spacing w:line="260" w:lineRule="exact"/>
        <w:jc w:val="both"/>
        <w:rPr>
          <w:rFonts w:cs="Arial"/>
          <w:bCs/>
          <w:sz w:val="22"/>
          <w:szCs w:val="22"/>
        </w:rPr>
      </w:pPr>
    </w:p>
    <w:p w14:paraId="6FC637CC" w14:textId="74A93400" w:rsidR="00350D26" w:rsidRDefault="00350D26" w:rsidP="00C668EA">
      <w:pPr>
        <w:pStyle w:val="Piedepgina"/>
        <w:pBdr>
          <w:top w:val="single" w:sz="4" w:space="1" w:color="auto"/>
        </w:pBdr>
        <w:spacing w:line="260" w:lineRule="exact"/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14:paraId="1A3CD3DF" w14:textId="77777777" w:rsidR="00902748" w:rsidRPr="00B83181" w:rsidRDefault="00902748" w:rsidP="00C668EA">
      <w:pPr>
        <w:pStyle w:val="Piedepgina"/>
        <w:pBdr>
          <w:top w:val="single" w:sz="4" w:space="1" w:color="auto"/>
        </w:pBdr>
        <w:spacing w:line="260" w:lineRule="exact"/>
        <w:ind w:right="71"/>
        <w:jc w:val="both"/>
      </w:pPr>
    </w:p>
    <w:p w14:paraId="22577064" w14:textId="2D1CD140" w:rsidR="009D36F9" w:rsidRPr="00902748" w:rsidRDefault="00902748" w:rsidP="00C668EA">
      <w:pPr>
        <w:pStyle w:val="Piedepgina"/>
        <w:spacing w:line="260" w:lineRule="exact"/>
        <w:ind w:right="71"/>
        <w:jc w:val="both"/>
        <w:rPr>
          <w:b/>
          <w:bCs/>
          <w:u w:val="single"/>
        </w:rPr>
      </w:pPr>
      <w:r w:rsidRPr="00902748">
        <w:rPr>
          <w:vertAlign w:val="superscript"/>
        </w:rPr>
        <w:t>2</w:t>
      </w:r>
      <w:r w:rsidRPr="00902748">
        <w:t xml:space="preserve"> </w:t>
      </w:r>
      <w:r w:rsidRPr="00902748">
        <w:rPr>
          <w:bCs/>
        </w:rPr>
        <w:t>Alternativament, els licitadors podran acreditar la seva solvència econòmica i financera, i tècnica o professional, mitjançant l’acreditació de la classificació professional Grup A - Subgrup 1 - Categoria 1.</w:t>
      </w:r>
    </w:p>
    <w:sectPr w:rsidR="009D36F9" w:rsidRPr="00902748" w:rsidSect="00C668E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E13B6" w14:textId="77777777" w:rsidR="0002658A" w:rsidRDefault="0002658A">
      <w:r>
        <w:separator/>
      </w:r>
    </w:p>
  </w:endnote>
  <w:endnote w:type="continuationSeparator" w:id="0">
    <w:p w14:paraId="1E51F9FC" w14:textId="77777777" w:rsidR="0002658A" w:rsidRDefault="00026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DC152" w14:textId="77777777"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D4B5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F0E3C49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72AA0" w14:textId="77777777"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C28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755B1AFB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3270DBD" w14:textId="77777777" w:rsidR="001E7B8F" w:rsidRDefault="001E7B8F" w:rsidP="00EC00A4">
    <w:pPr>
      <w:pStyle w:val="peudepginainformacions"/>
    </w:pPr>
    <w:r>
      <w:t>El Carreró, 13. 08301 Mataró</w:t>
    </w:r>
  </w:p>
  <w:p w14:paraId="4C46DD8E" w14:textId="77777777" w:rsidR="001E7B8F" w:rsidRDefault="001E7B8F" w:rsidP="00EC00A4">
    <w:pPr>
      <w:pStyle w:val="peudepginainformacions"/>
    </w:pPr>
    <w:r>
      <w:t>93 758 22 04 – Fax 93 758 21 62</w:t>
    </w:r>
  </w:p>
  <w:p w14:paraId="55AE7EE1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0B86D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7E1FF85F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2B885F5B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1169F" w14:textId="77777777" w:rsidR="0002658A" w:rsidRDefault="0002658A">
      <w:r>
        <w:separator/>
      </w:r>
    </w:p>
  </w:footnote>
  <w:footnote w:type="continuationSeparator" w:id="0">
    <w:p w14:paraId="5046CEA6" w14:textId="77777777" w:rsidR="0002658A" w:rsidRDefault="00026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86B2D" w14:textId="77777777" w:rsidR="001E7B8F" w:rsidRDefault="001E7B8F">
    <w:pPr>
      <w:pStyle w:val="Encabezado"/>
    </w:pPr>
  </w:p>
  <w:p w14:paraId="2DA4887F" w14:textId="77777777" w:rsidR="001E7B8F" w:rsidRDefault="001E7B8F">
    <w:pPr>
      <w:pStyle w:val="Encabezado"/>
    </w:pPr>
  </w:p>
  <w:p w14:paraId="1C15403D" w14:textId="77777777" w:rsidR="001E7B8F" w:rsidRDefault="001E7B8F">
    <w:pPr>
      <w:pStyle w:val="Encabezado"/>
    </w:pPr>
  </w:p>
  <w:p w14:paraId="764E1E4D" w14:textId="77777777" w:rsidR="001E7B8F" w:rsidRDefault="001E7B8F">
    <w:pPr>
      <w:pStyle w:val="Encabezado"/>
    </w:pPr>
  </w:p>
  <w:p w14:paraId="2DED6E61" w14:textId="77777777" w:rsidR="001E7B8F" w:rsidRDefault="001E7B8F">
    <w:pPr>
      <w:pStyle w:val="Encabezado"/>
    </w:pPr>
  </w:p>
  <w:p w14:paraId="08B04334" w14:textId="77777777" w:rsidR="001E7B8F" w:rsidRDefault="001E7B8F">
    <w:pPr>
      <w:pStyle w:val="Encabezado"/>
    </w:pPr>
  </w:p>
  <w:p w14:paraId="6D0ECBB3" w14:textId="77777777" w:rsidR="001E7B8F" w:rsidRDefault="001E7B8F">
    <w:pPr>
      <w:pStyle w:val="Encabezado"/>
    </w:pPr>
  </w:p>
  <w:p w14:paraId="6BA97980" w14:textId="77777777" w:rsidR="001E7B8F" w:rsidRDefault="001E7B8F">
    <w:pPr>
      <w:pStyle w:val="Encabezado"/>
    </w:pPr>
  </w:p>
  <w:p w14:paraId="5FA71DDB" w14:textId="77777777" w:rsidR="001E7B8F" w:rsidRDefault="001E7B8F">
    <w:pPr>
      <w:pStyle w:val="Encabezado"/>
    </w:pPr>
  </w:p>
  <w:p w14:paraId="29314C3A" w14:textId="77777777" w:rsidR="001E7B8F" w:rsidRDefault="001E7B8F">
    <w:pPr>
      <w:pStyle w:val="Encabezado"/>
    </w:pPr>
  </w:p>
  <w:p w14:paraId="63461599" w14:textId="77777777" w:rsidR="001E7B8F" w:rsidRDefault="001E7B8F" w:rsidP="00EC00A4">
    <w:pPr>
      <w:pStyle w:val="Logotip"/>
      <w:rPr>
        <w:sz w:val="20"/>
        <w:lang w:val="es-ES_tradnl"/>
      </w:rPr>
    </w:pPr>
  </w:p>
  <w:p w14:paraId="12B78832" w14:textId="77777777" w:rsidR="001E7B8F" w:rsidRDefault="001E7B8F" w:rsidP="00EC00A4">
    <w:pPr>
      <w:pStyle w:val="Logotip"/>
      <w:rPr>
        <w:sz w:val="20"/>
        <w:lang w:val="es-ES_tradnl"/>
      </w:rPr>
    </w:pPr>
  </w:p>
  <w:p w14:paraId="25F09213" w14:textId="3ED884C2" w:rsidR="001E7B8F" w:rsidRDefault="00760776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5B75C1DB" wp14:editId="3D31E986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979F6B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" o:allowincell="f" strokeweight="6.7pt">
              <w10:wrap anchorx="page" anchory="page"/>
            </v:line>
          </w:pict>
        </mc:Fallback>
      </mc:AlternateContent>
    </w:r>
  </w:p>
  <w:p w14:paraId="1920A751" w14:textId="77777777"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14BF7BAF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4F9ADFB3" wp14:editId="0384BA83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" name="Imagen 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2819C" w14:textId="31DA517C" w:rsidR="001E7B8F" w:rsidRDefault="00760776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5F3D6F5" wp14:editId="697E6AF6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F6EA3F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F3D6F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  <v:textbox inset="0,0,0,0">
                <w:txbxContent>
                  <w:p w14:paraId="1FF6EA3F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468A44A7" wp14:editId="7BD31447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D6DC35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417897BB" wp14:editId="4A61AB56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6" name="Imagen 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1D31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4798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1972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496F94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DDF772-A1D2-43C5-8ACB-65820FF7D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735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4771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Fina Garcia Reina</cp:lastModifiedBy>
  <cp:revision>4</cp:revision>
  <cp:lastPrinted>2019-10-21T12:42:00Z</cp:lastPrinted>
  <dcterms:created xsi:type="dcterms:W3CDTF">2021-07-02T08:26:00Z</dcterms:created>
  <dcterms:modified xsi:type="dcterms:W3CDTF">2021-07-02T08:38:00Z</dcterms:modified>
</cp:coreProperties>
</file>