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B2604" w:rsidRPr="00FF0FC9" w:rsidRDefault="007B2604" w:rsidP="00FF0FC9">
      <w:pPr>
        <w:pStyle w:val="Cosdetext"/>
        <w:jc w:val="both"/>
        <w:rPr>
          <w:rFonts w:ascii="Arial" w:hAnsi="Arial" w:cs="Arial"/>
          <w:szCs w:val="22"/>
        </w:rPr>
      </w:pPr>
    </w:p>
    <w:p w:rsidR="007B2604" w:rsidRPr="00FF0FC9" w:rsidRDefault="007B2604" w:rsidP="00FF0FC9">
      <w:pPr>
        <w:pStyle w:val="Cosdetext"/>
        <w:jc w:val="both"/>
        <w:rPr>
          <w:rFonts w:ascii="Arial" w:hAnsi="Arial" w:cs="Arial"/>
          <w:szCs w:val="22"/>
        </w:rPr>
      </w:pPr>
    </w:p>
    <w:p w:rsidR="007B2604" w:rsidRPr="00FF0FC9" w:rsidRDefault="007B2604" w:rsidP="00FF0FC9">
      <w:pPr>
        <w:pStyle w:val="Cosdetext"/>
        <w:jc w:val="both"/>
        <w:rPr>
          <w:rFonts w:ascii="Arial" w:hAnsi="Arial" w:cs="Arial"/>
          <w:b/>
          <w:bCs/>
          <w:szCs w:val="22"/>
        </w:rPr>
      </w:pPr>
    </w:p>
    <w:p w:rsidR="007B2604" w:rsidRPr="00FF0FC9" w:rsidRDefault="007B2604" w:rsidP="00FF0FC9">
      <w:pPr>
        <w:pStyle w:val="Cosdetext"/>
        <w:spacing w:after="120"/>
        <w:ind w:right="423"/>
        <w:jc w:val="both"/>
        <w:rPr>
          <w:rFonts w:ascii="Arial" w:hAnsi="Arial" w:cs="Arial"/>
          <w:szCs w:val="22"/>
        </w:rPr>
      </w:pPr>
      <w:r w:rsidRPr="00FF0FC9">
        <w:rPr>
          <w:rFonts w:ascii="Arial" w:hAnsi="Arial" w:cs="Arial"/>
          <w:b/>
          <w:bCs/>
          <w:szCs w:val="22"/>
        </w:rPr>
        <w:t>ACLARIMENTS</w:t>
      </w:r>
    </w:p>
    <w:p w:rsidR="007B2604" w:rsidRPr="00FF0FC9" w:rsidRDefault="007B2604" w:rsidP="00FF0FC9">
      <w:pPr>
        <w:tabs>
          <w:tab w:val="left" w:leader="dot" w:pos="5387"/>
          <w:tab w:val="right" w:pos="7371"/>
          <w:tab w:val="decimal" w:leader="dot" w:pos="7938"/>
        </w:tabs>
        <w:spacing w:after="120"/>
        <w:ind w:right="425"/>
        <w:jc w:val="both"/>
        <w:rPr>
          <w:rFonts w:ascii="Arial" w:hAnsi="Arial" w:cs="Arial"/>
          <w:b/>
          <w:bCs/>
          <w:sz w:val="22"/>
          <w:szCs w:val="22"/>
        </w:rPr>
      </w:pPr>
    </w:p>
    <w:p w:rsidR="00510BC4" w:rsidRPr="00FF0FC9" w:rsidRDefault="00221F10" w:rsidP="00FF0FC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eastAsia="es-ES"/>
        </w:rPr>
      </w:pPr>
      <w:r w:rsidRPr="00FF0FC9">
        <w:rPr>
          <w:rFonts w:ascii="Arial" w:hAnsi="Arial" w:cs="Arial"/>
          <w:b/>
          <w:sz w:val="22"/>
          <w:szCs w:val="22"/>
          <w:lang w:eastAsia="es-ES"/>
        </w:rPr>
        <w:t>Contracte de subministrament</w:t>
      </w:r>
      <w:r w:rsidR="00510BC4" w:rsidRPr="00FF0FC9">
        <w:rPr>
          <w:rFonts w:ascii="Arial" w:hAnsi="Arial" w:cs="Arial"/>
          <w:b/>
          <w:sz w:val="22"/>
          <w:szCs w:val="22"/>
          <w:lang w:eastAsia="es-ES"/>
        </w:rPr>
        <w:t xml:space="preserve"> </w:t>
      </w:r>
      <w:r w:rsidRPr="00FF0FC9">
        <w:rPr>
          <w:rFonts w:ascii="Arial" w:hAnsi="Arial" w:cs="Arial"/>
          <w:b/>
          <w:sz w:val="22"/>
          <w:szCs w:val="22"/>
          <w:lang w:eastAsia="es-ES"/>
        </w:rPr>
        <w:t>de components informàtics per a reparacions i ampliacions d</w:t>
      </w:r>
      <w:r w:rsidR="00510BC4" w:rsidRPr="00FF0FC9">
        <w:rPr>
          <w:rFonts w:ascii="Arial" w:hAnsi="Arial" w:cs="Arial"/>
          <w:b/>
          <w:sz w:val="22"/>
          <w:szCs w:val="22"/>
          <w:lang w:eastAsia="es-ES"/>
        </w:rPr>
        <w:t>’</w:t>
      </w:r>
      <w:r w:rsidRPr="00FF0FC9">
        <w:rPr>
          <w:rFonts w:ascii="Arial" w:hAnsi="Arial" w:cs="Arial"/>
          <w:b/>
          <w:sz w:val="22"/>
          <w:szCs w:val="22"/>
          <w:lang w:eastAsia="es-ES"/>
        </w:rPr>
        <w:t>equips TIC, amb mesures de caràcter socialment responsable (</w:t>
      </w:r>
      <w:proofErr w:type="spellStart"/>
      <w:r w:rsidRPr="00FF0FC9">
        <w:rPr>
          <w:rFonts w:ascii="Arial" w:hAnsi="Arial" w:cs="Arial"/>
          <w:b/>
          <w:sz w:val="22"/>
          <w:szCs w:val="22"/>
          <w:lang w:eastAsia="es-ES"/>
        </w:rPr>
        <w:t>Exp</w:t>
      </w:r>
      <w:proofErr w:type="spellEnd"/>
      <w:r w:rsidRPr="00FF0FC9">
        <w:rPr>
          <w:rFonts w:ascii="Arial" w:hAnsi="Arial" w:cs="Arial"/>
          <w:b/>
          <w:sz w:val="22"/>
          <w:szCs w:val="22"/>
          <w:lang w:eastAsia="es-ES"/>
        </w:rPr>
        <w:t xml:space="preserve"> 2021/9019).</w:t>
      </w:r>
    </w:p>
    <w:p w:rsidR="00221F10" w:rsidRPr="00FF0FC9" w:rsidRDefault="00221F10" w:rsidP="00FF0FC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7B2604" w:rsidRPr="00FF0FC9" w:rsidRDefault="007B2604" w:rsidP="00FF0FC9">
      <w:pPr>
        <w:tabs>
          <w:tab w:val="left" w:leader="dot" w:pos="5387"/>
          <w:tab w:val="right" w:pos="7371"/>
          <w:tab w:val="decimal" w:leader="dot" w:pos="7938"/>
        </w:tabs>
        <w:spacing w:after="120"/>
        <w:ind w:right="425"/>
        <w:jc w:val="both"/>
        <w:rPr>
          <w:rFonts w:ascii="Arial" w:hAnsi="Arial" w:cs="Arial"/>
          <w:sz w:val="22"/>
          <w:szCs w:val="22"/>
        </w:rPr>
      </w:pPr>
      <w:r w:rsidRPr="00FF0FC9">
        <w:rPr>
          <w:rFonts w:ascii="Arial" w:hAnsi="Arial" w:cs="Arial"/>
          <w:sz w:val="22"/>
          <w:szCs w:val="22"/>
        </w:rPr>
        <w:t>S’adjunt</w:t>
      </w:r>
      <w:r w:rsidR="00221F10" w:rsidRPr="00FF0FC9">
        <w:rPr>
          <w:rFonts w:ascii="Arial" w:hAnsi="Arial" w:cs="Arial"/>
          <w:sz w:val="22"/>
          <w:szCs w:val="22"/>
        </w:rPr>
        <w:t xml:space="preserve">a </w:t>
      </w:r>
      <w:r w:rsidRPr="00FF0FC9">
        <w:rPr>
          <w:rFonts w:ascii="Arial" w:hAnsi="Arial" w:cs="Arial"/>
          <w:sz w:val="22"/>
          <w:szCs w:val="22"/>
        </w:rPr>
        <w:t>l</w:t>
      </w:r>
      <w:r w:rsidR="00221F10" w:rsidRPr="00FF0FC9">
        <w:rPr>
          <w:rFonts w:ascii="Arial" w:hAnsi="Arial" w:cs="Arial"/>
          <w:sz w:val="22"/>
          <w:szCs w:val="22"/>
        </w:rPr>
        <w:t>a</w:t>
      </w:r>
      <w:r w:rsidRPr="00FF0FC9">
        <w:rPr>
          <w:rFonts w:ascii="Arial" w:hAnsi="Arial" w:cs="Arial"/>
          <w:sz w:val="22"/>
          <w:szCs w:val="22"/>
        </w:rPr>
        <w:t xml:space="preserve"> consult</w:t>
      </w:r>
      <w:r w:rsidR="00221F10" w:rsidRPr="00FF0FC9">
        <w:rPr>
          <w:rFonts w:ascii="Arial" w:hAnsi="Arial" w:cs="Arial"/>
          <w:sz w:val="22"/>
          <w:szCs w:val="22"/>
        </w:rPr>
        <w:t>a</w:t>
      </w:r>
      <w:r w:rsidRPr="00FF0FC9">
        <w:rPr>
          <w:rFonts w:ascii="Arial" w:hAnsi="Arial" w:cs="Arial"/>
          <w:sz w:val="22"/>
          <w:szCs w:val="22"/>
        </w:rPr>
        <w:t xml:space="preserve"> que ha realitzat una empresa licitadora i l</w:t>
      </w:r>
      <w:r w:rsidR="00221F10" w:rsidRPr="00FF0FC9">
        <w:rPr>
          <w:rFonts w:ascii="Arial" w:hAnsi="Arial" w:cs="Arial"/>
          <w:sz w:val="22"/>
          <w:szCs w:val="22"/>
        </w:rPr>
        <w:t xml:space="preserve">a </w:t>
      </w:r>
      <w:r w:rsidR="008967A6" w:rsidRPr="00FF0FC9">
        <w:rPr>
          <w:rFonts w:ascii="Arial" w:hAnsi="Arial" w:cs="Arial"/>
          <w:sz w:val="22"/>
          <w:szCs w:val="22"/>
        </w:rPr>
        <w:t>respost</w:t>
      </w:r>
      <w:r w:rsidR="00221F10" w:rsidRPr="00FF0FC9">
        <w:rPr>
          <w:rFonts w:ascii="Arial" w:hAnsi="Arial" w:cs="Arial"/>
          <w:sz w:val="22"/>
          <w:szCs w:val="22"/>
        </w:rPr>
        <w:t>a</w:t>
      </w:r>
      <w:r w:rsidR="008967A6" w:rsidRPr="00FF0FC9">
        <w:rPr>
          <w:rFonts w:ascii="Arial" w:hAnsi="Arial" w:cs="Arial"/>
          <w:sz w:val="22"/>
          <w:szCs w:val="22"/>
        </w:rPr>
        <w:t xml:space="preserve"> per part del Servei</w:t>
      </w:r>
      <w:r w:rsidR="00221F10" w:rsidRPr="00FF0FC9">
        <w:rPr>
          <w:rFonts w:ascii="Arial" w:hAnsi="Arial" w:cs="Arial"/>
          <w:sz w:val="22"/>
          <w:szCs w:val="22"/>
        </w:rPr>
        <w:t xml:space="preserve"> de Sistemes d’Informació i Telecomunicacions </w:t>
      </w:r>
    </w:p>
    <w:p w:rsidR="002F12A3" w:rsidRPr="00FF0FC9" w:rsidRDefault="002F12A3" w:rsidP="00FF0FC9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FF0FC9">
        <w:rPr>
          <w:rFonts w:ascii="Arial" w:hAnsi="Arial" w:cs="Arial"/>
          <w:b/>
          <w:bCs/>
          <w:sz w:val="22"/>
          <w:szCs w:val="22"/>
        </w:rPr>
        <w:t>Pregunta 1</w:t>
      </w:r>
    </w:p>
    <w:p w:rsidR="0052056F" w:rsidRDefault="0052056F" w:rsidP="00FF0FC9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Els discs durs </w:t>
      </w:r>
      <w:r w:rsidRPr="0052056F">
        <w:rPr>
          <w:rFonts w:ascii="Arial" w:hAnsi="Arial" w:cs="Arial"/>
          <w:sz w:val="22"/>
          <w:szCs w:val="22"/>
        </w:rPr>
        <w:t xml:space="preserve">SATA de 256 GB, </w:t>
      </w:r>
      <w:r w:rsidRPr="0052056F">
        <w:rPr>
          <w:rFonts w:ascii="Arial" w:hAnsi="Arial" w:cs="Arial"/>
          <w:color w:val="000000"/>
          <w:sz w:val="22"/>
          <w:szCs w:val="22"/>
        </w:rPr>
        <w:t>512GB y 1TB s</w:t>
      </w:r>
      <w:r>
        <w:rPr>
          <w:rFonts w:ascii="Arial" w:hAnsi="Arial" w:cs="Arial"/>
          <w:color w:val="000000"/>
          <w:sz w:val="22"/>
          <w:szCs w:val="22"/>
        </w:rPr>
        <w:t>ó</w:t>
      </w:r>
      <w:r w:rsidRPr="0052056F">
        <w:rPr>
          <w:rFonts w:ascii="Arial" w:hAnsi="Arial" w:cs="Arial"/>
          <w:color w:val="000000"/>
          <w:sz w:val="22"/>
          <w:szCs w:val="22"/>
        </w:rPr>
        <w:t>n externs o interns?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52056F">
        <w:rPr>
          <w:rFonts w:ascii="Arial" w:hAnsi="Arial" w:cs="Arial"/>
          <w:color w:val="000000"/>
          <w:sz w:val="22"/>
          <w:szCs w:val="22"/>
        </w:rPr>
        <w:t>son to</w:t>
      </w:r>
      <w:r>
        <w:rPr>
          <w:rFonts w:ascii="Arial" w:hAnsi="Arial" w:cs="Arial"/>
          <w:color w:val="000000"/>
          <w:sz w:val="22"/>
          <w:szCs w:val="22"/>
        </w:rPr>
        <w:t>t</w:t>
      </w:r>
      <w:r w:rsidR="006A0134">
        <w:rPr>
          <w:rFonts w:ascii="Arial" w:hAnsi="Arial" w:cs="Arial"/>
          <w:color w:val="000000"/>
          <w:sz w:val="22"/>
          <w:szCs w:val="22"/>
        </w:rPr>
        <w:t xml:space="preserve">s </w:t>
      </w:r>
      <w:r w:rsidRPr="0052056F">
        <w:rPr>
          <w:rFonts w:ascii="Arial" w:hAnsi="Arial" w:cs="Arial"/>
          <w:color w:val="000000"/>
          <w:sz w:val="22"/>
          <w:szCs w:val="22"/>
        </w:rPr>
        <w:t>de 2,5”?</w:t>
      </w:r>
    </w:p>
    <w:p w:rsidR="00221F10" w:rsidRPr="00FF0FC9" w:rsidRDefault="00C72F8F" w:rsidP="00FF0FC9">
      <w:pPr>
        <w:pStyle w:val="xmsonormal"/>
        <w:jc w:val="both"/>
        <w:rPr>
          <w:rFonts w:ascii="Arial" w:hAnsi="Arial" w:cs="Arial"/>
          <w:sz w:val="22"/>
          <w:szCs w:val="22"/>
          <w:lang w:val="ca-ES"/>
        </w:rPr>
      </w:pPr>
      <w:r w:rsidRPr="00FF0FC9">
        <w:rPr>
          <w:rFonts w:ascii="Arial" w:hAnsi="Arial" w:cs="Arial"/>
          <w:b/>
          <w:bCs/>
          <w:sz w:val="22"/>
          <w:szCs w:val="22"/>
          <w:lang w:val="ca-ES"/>
        </w:rPr>
        <w:t xml:space="preserve">Resposta: </w:t>
      </w:r>
      <w:r w:rsidR="00221F10" w:rsidRPr="00FF0FC9">
        <w:rPr>
          <w:rFonts w:ascii="Arial" w:hAnsi="Arial" w:cs="Arial"/>
          <w:sz w:val="22"/>
          <w:szCs w:val="22"/>
          <w:lang w:val="ca-ES"/>
        </w:rPr>
        <w:t>S</w:t>
      </w:r>
      <w:r w:rsidR="007000B6">
        <w:rPr>
          <w:rFonts w:ascii="Arial" w:hAnsi="Arial" w:cs="Arial"/>
          <w:sz w:val="22"/>
          <w:szCs w:val="22"/>
          <w:lang w:val="ca-ES"/>
        </w:rPr>
        <w:t>on interns i tots son de 2,5”.</w:t>
      </w:r>
    </w:p>
    <w:p w:rsidR="007000B6" w:rsidRPr="00FF0FC9" w:rsidRDefault="007000B6" w:rsidP="007000B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FF0FC9">
        <w:rPr>
          <w:rFonts w:ascii="Arial" w:hAnsi="Arial" w:cs="Arial"/>
          <w:b/>
          <w:bCs/>
          <w:sz w:val="22"/>
          <w:szCs w:val="22"/>
        </w:rPr>
        <w:t>Pregunta 2</w:t>
      </w:r>
    </w:p>
    <w:p w:rsidR="007000B6" w:rsidRPr="007000B6" w:rsidRDefault="007000B6" w:rsidP="007000B6">
      <w:pPr>
        <w:pStyle w:val="NormalWeb"/>
        <w:jc w:val="both"/>
        <w:rPr>
          <w:rFonts w:ascii="Arial" w:hAnsi="Arial" w:cs="Arial"/>
          <w:sz w:val="22"/>
          <w:szCs w:val="22"/>
          <w:lang w:eastAsia="es-ES"/>
        </w:rPr>
      </w:pPr>
      <w:r>
        <w:rPr>
          <w:rFonts w:ascii="Arial" w:hAnsi="Arial" w:cs="Arial"/>
          <w:color w:val="000000"/>
          <w:sz w:val="22"/>
          <w:szCs w:val="22"/>
        </w:rPr>
        <w:t xml:space="preserve">Els </w:t>
      </w:r>
      <w:r w:rsidRPr="007000B6">
        <w:rPr>
          <w:rFonts w:ascii="Arial" w:hAnsi="Arial" w:cs="Arial"/>
          <w:color w:val="000000"/>
          <w:sz w:val="22"/>
          <w:szCs w:val="22"/>
        </w:rPr>
        <w:t xml:space="preserve">discs durs SATA 3TB, 4TB, 6TB, 8TB y 12TB compatible </w:t>
      </w:r>
      <w:r>
        <w:rPr>
          <w:rFonts w:ascii="Arial" w:hAnsi="Arial" w:cs="Arial"/>
          <w:color w:val="000000"/>
          <w:sz w:val="22"/>
          <w:szCs w:val="22"/>
        </w:rPr>
        <w:t>amb</w:t>
      </w:r>
      <w:r w:rsidRPr="007000B6">
        <w:rPr>
          <w:rFonts w:ascii="Arial" w:hAnsi="Arial" w:cs="Arial"/>
          <w:color w:val="000000"/>
          <w:sz w:val="22"/>
          <w:szCs w:val="22"/>
        </w:rPr>
        <w:t xml:space="preserve"> NAS QNAP de </w:t>
      </w:r>
      <w:r>
        <w:rPr>
          <w:rFonts w:ascii="Arial" w:hAnsi="Arial" w:cs="Arial"/>
          <w:color w:val="000000"/>
          <w:sz w:val="22"/>
          <w:szCs w:val="22"/>
        </w:rPr>
        <w:t>quantes</w:t>
      </w:r>
      <w:r w:rsidRPr="007000B6">
        <w:rPr>
          <w:rFonts w:ascii="Arial" w:hAnsi="Arial" w:cs="Arial"/>
          <w:color w:val="000000"/>
          <w:sz w:val="22"/>
          <w:szCs w:val="22"/>
        </w:rPr>
        <w:t xml:space="preserve"> p</w:t>
      </w:r>
      <w:r>
        <w:rPr>
          <w:rFonts w:ascii="Arial" w:hAnsi="Arial" w:cs="Arial"/>
          <w:color w:val="000000"/>
          <w:sz w:val="22"/>
          <w:szCs w:val="22"/>
        </w:rPr>
        <w:t xml:space="preserve">olzades </w:t>
      </w:r>
      <w:r w:rsidRPr="007000B6">
        <w:rPr>
          <w:rFonts w:ascii="Arial" w:hAnsi="Arial" w:cs="Arial"/>
          <w:color w:val="000000"/>
          <w:sz w:val="22"/>
          <w:szCs w:val="22"/>
        </w:rPr>
        <w:t>son?</w:t>
      </w:r>
      <w:r w:rsidRPr="007000B6">
        <w:rPr>
          <w:rFonts w:ascii="Arial" w:hAnsi="Arial" w:cs="Arial"/>
          <w:sz w:val="22"/>
          <w:szCs w:val="22"/>
          <w:lang w:eastAsia="es-ES"/>
        </w:rPr>
        <w:t xml:space="preserve"> </w:t>
      </w:r>
    </w:p>
    <w:p w:rsidR="007000B6" w:rsidRPr="00FF0FC9" w:rsidRDefault="007000B6" w:rsidP="007000B6">
      <w:pPr>
        <w:pStyle w:val="NormalWeb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FF0FC9">
        <w:rPr>
          <w:rFonts w:ascii="Arial" w:hAnsi="Arial" w:cs="Arial"/>
          <w:b/>
          <w:bCs/>
          <w:sz w:val="22"/>
          <w:szCs w:val="22"/>
        </w:rPr>
        <w:t xml:space="preserve">Resposta: </w:t>
      </w:r>
      <w:r>
        <w:rPr>
          <w:rFonts w:ascii="Arial" w:hAnsi="Arial" w:cs="Arial"/>
          <w:bCs/>
          <w:sz w:val="22"/>
          <w:szCs w:val="22"/>
          <w:lang w:eastAsia="es-ES"/>
        </w:rPr>
        <w:t>3,5”</w:t>
      </w:r>
      <w:r w:rsidRPr="00FF0FC9">
        <w:rPr>
          <w:rFonts w:ascii="Arial" w:hAnsi="Arial" w:cs="Arial"/>
          <w:bCs/>
          <w:sz w:val="22"/>
          <w:szCs w:val="22"/>
          <w:lang w:eastAsia="es-ES"/>
        </w:rPr>
        <w:t>.</w:t>
      </w:r>
    </w:p>
    <w:p w:rsidR="007000B6" w:rsidRPr="00FF0FC9" w:rsidRDefault="007000B6" w:rsidP="007000B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FF0FC9">
        <w:rPr>
          <w:rFonts w:ascii="Arial" w:hAnsi="Arial" w:cs="Arial"/>
          <w:b/>
          <w:bCs/>
          <w:sz w:val="22"/>
          <w:szCs w:val="22"/>
        </w:rPr>
        <w:t>Pregunta 3</w:t>
      </w:r>
    </w:p>
    <w:p w:rsidR="007000B6" w:rsidRPr="007000B6" w:rsidRDefault="007000B6" w:rsidP="007000B6">
      <w:pPr>
        <w:pStyle w:val="NormalWeb"/>
        <w:jc w:val="both"/>
        <w:rPr>
          <w:rFonts w:ascii="Arial" w:hAnsi="Arial" w:cs="Arial"/>
          <w:sz w:val="22"/>
          <w:szCs w:val="22"/>
          <w:lang w:eastAsia="es-ES"/>
        </w:rPr>
      </w:pPr>
      <w:r w:rsidRPr="007000B6">
        <w:rPr>
          <w:rFonts w:ascii="Arial" w:hAnsi="Arial" w:cs="Arial"/>
          <w:color w:val="000000"/>
          <w:sz w:val="22"/>
          <w:szCs w:val="22"/>
        </w:rPr>
        <w:t xml:space="preserve">El disc USB 3.1 de 4TB 2.5” 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7000B6">
        <w:rPr>
          <w:rFonts w:ascii="Arial" w:hAnsi="Arial" w:cs="Arial"/>
          <w:color w:val="000000"/>
          <w:sz w:val="22"/>
          <w:szCs w:val="22"/>
        </w:rPr>
        <w:t>s extern</w:t>
      </w:r>
      <w:r w:rsidRPr="007000B6">
        <w:rPr>
          <w:rFonts w:ascii="Arial" w:hAnsi="Arial" w:cs="Arial"/>
          <w:sz w:val="22"/>
          <w:szCs w:val="22"/>
          <w:lang w:eastAsia="es-ES"/>
        </w:rPr>
        <w:t>?</w:t>
      </w:r>
    </w:p>
    <w:p w:rsidR="0052056F" w:rsidRDefault="007000B6" w:rsidP="007000B6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FF0FC9">
        <w:rPr>
          <w:rFonts w:ascii="Arial" w:hAnsi="Arial" w:cs="Arial"/>
          <w:b/>
          <w:bCs/>
          <w:sz w:val="22"/>
          <w:szCs w:val="22"/>
        </w:rPr>
        <w:t>Resposta:</w:t>
      </w:r>
      <w:r w:rsidRPr="007000B6">
        <w:rPr>
          <w:rFonts w:ascii="Arial" w:hAnsi="Arial" w:cs="Arial"/>
          <w:bCs/>
          <w:sz w:val="22"/>
          <w:szCs w:val="22"/>
        </w:rPr>
        <w:t xml:space="preserve"> Si, es extern</w:t>
      </w:r>
      <w:r w:rsidRPr="00FF0FC9">
        <w:rPr>
          <w:rFonts w:ascii="Arial" w:hAnsi="Arial" w:cs="Arial"/>
          <w:bCs/>
          <w:sz w:val="22"/>
          <w:szCs w:val="22"/>
          <w:lang w:eastAsia="es-ES"/>
        </w:rPr>
        <w:t>.</w:t>
      </w:r>
    </w:p>
    <w:p w:rsidR="007000B6" w:rsidRDefault="007000B6" w:rsidP="007000B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bCs/>
          <w:sz w:val="22"/>
          <w:szCs w:val="22"/>
        </w:rPr>
      </w:pPr>
      <w:r w:rsidRPr="00FF0FC9">
        <w:rPr>
          <w:rFonts w:ascii="Arial" w:hAnsi="Arial" w:cs="Arial"/>
          <w:b/>
          <w:bCs/>
          <w:sz w:val="22"/>
          <w:szCs w:val="22"/>
        </w:rPr>
        <w:t>Pregunta 4</w:t>
      </w:r>
    </w:p>
    <w:p w:rsidR="007000B6" w:rsidRPr="007000B6" w:rsidRDefault="007000B6" w:rsidP="007000B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7000B6">
        <w:rPr>
          <w:rFonts w:ascii="Arial" w:hAnsi="Arial" w:cs="Arial"/>
          <w:color w:val="000000"/>
          <w:sz w:val="22"/>
          <w:szCs w:val="22"/>
        </w:rPr>
        <w:t xml:space="preserve">El disc USB 3.1 de 12TB 3.5” 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7000B6">
        <w:rPr>
          <w:rFonts w:ascii="Arial" w:hAnsi="Arial" w:cs="Arial"/>
          <w:color w:val="000000"/>
          <w:sz w:val="22"/>
          <w:szCs w:val="22"/>
        </w:rPr>
        <w:t>s extern</w:t>
      </w:r>
      <w:r w:rsidRPr="007000B6">
        <w:rPr>
          <w:rFonts w:ascii="Arial" w:hAnsi="Arial" w:cs="Arial"/>
          <w:sz w:val="22"/>
          <w:szCs w:val="22"/>
          <w:lang w:eastAsia="es-ES"/>
        </w:rPr>
        <w:t>?</w:t>
      </w:r>
    </w:p>
    <w:p w:rsidR="007000B6" w:rsidRDefault="007000B6" w:rsidP="007000B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Cs/>
          <w:sz w:val="22"/>
          <w:szCs w:val="22"/>
          <w:lang w:eastAsia="es-ES"/>
        </w:rPr>
      </w:pPr>
      <w:r w:rsidRPr="00FF0FC9">
        <w:rPr>
          <w:rFonts w:ascii="Arial" w:hAnsi="Arial" w:cs="Arial"/>
          <w:b/>
          <w:bCs/>
          <w:sz w:val="22"/>
          <w:szCs w:val="22"/>
        </w:rPr>
        <w:t xml:space="preserve">Resposta: </w:t>
      </w:r>
      <w:r w:rsidRPr="007000B6">
        <w:rPr>
          <w:rFonts w:ascii="Arial" w:hAnsi="Arial" w:cs="Arial"/>
          <w:bCs/>
          <w:sz w:val="22"/>
          <w:szCs w:val="22"/>
        </w:rPr>
        <w:t>Si, es extern</w:t>
      </w:r>
      <w:r>
        <w:rPr>
          <w:rFonts w:ascii="Arial" w:hAnsi="Arial" w:cs="Arial"/>
          <w:bCs/>
          <w:sz w:val="22"/>
          <w:szCs w:val="22"/>
        </w:rPr>
        <w:t>.</w:t>
      </w:r>
    </w:p>
    <w:p w:rsidR="007000B6" w:rsidRDefault="007000B6" w:rsidP="00FF0FC9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</w:p>
    <w:p w:rsidR="002F12A3" w:rsidRPr="00FF0FC9" w:rsidRDefault="006F2762" w:rsidP="00FF0FC9">
      <w:pPr>
        <w:tabs>
          <w:tab w:val="left" w:leader="dot" w:pos="5387"/>
          <w:tab w:val="right" w:pos="7371"/>
          <w:tab w:val="decimal" w:leader="dot" w:pos="7938"/>
        </w:tabs>
        <w:spacing w:after="120"/>
        <w:ind w:right="425"/>
        <w:jc w:val="both"/>
        <w:rPr>
          <w:rFonts w:ascii="Arial" w:hAnsi="Arial" w:cs="Arial"/>
          <w:b/>
          <w:sz w:val="22"/>
          <w:szCs w:val="22"/>
        </w:rPr>
      </w:pPr>
      <w:r w:rsidRPr="00FF0FC9">
        <w:rPr>
          <w:rFonts w:ascii="Arial" w:hAnsi="Arial" w:cs="Arial"/>
          <w:b/>
          <w:sz w:val="22"/>
          <w:szCs w:val="22"/>
        </w:rPr>
        <w:t>Servei de Compres i Contractacions</w:t>
      </w:r>
    </w:p>
    <w:sectPr w:rsidR="002F12A3" w:rsidRPr="00FF0FC9" w:rsidSect="00773CA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61" w:right="1134" w:bottom="1861" w:left="1274" w:header="0" w:footer="984" w:gutter="0"/>
      <w:cols w:space="708"/>
      <w:titlePg/>
      <w:docGrid w:linePitch="23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DD0" w:rsidRDefault="00ED0DD0">
      <w:r>
        <w:separator/>
      </w:r>
    </w:p>
  </w:endnote>
  <w:endnote w:type="continuationSeparator" w:id="0">
    <w:p w:rsidR="00ED0DD0" w:rsidRDefault="00ED0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PingFang SC">
    <w:charset w:val="01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D0" w:rsidRDefault="00ED0DD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D0" w:rsidRDefault="003D4A47">
    <w:pPr>
      <w:pStyle w:val="peudepginainformacions"/>
    </w:pPr>
    <w:r w:rsidRPr="003D4A47">
      <w:pict>
        <v:line id="_x0000_s2052" style="position:absolute;z-index:-251657728;mso-position-horizontal-relative:page;mso-position-vertical-relative:page" from="36.45pt,737.2pt" to="575.05pt,737.2pt" strokeweight=".11mm">
          <v:stroke joinstyle="miter"/>
          <w10:wrap anchorx="page" anchory="page"/>
        </v:line>
      </w:pict>
    </w:r>
    <w:r w:rsidR="00ED0DD0">
      <w:t>SERVEI DE COMPRES I CONTRACTACIONS</w:t>
    </w:r>
  </w:p>
  <w:p w:rsidR="00ED0DD0" w:rsidRDefault="00ED0DD0">
    <w:pPr>
      <w:pStyle w:val="peudepginainformacions"/>
    </w:pPr>
    <w:r>
      <w:t>El Carreró, 13. 08301 Mataró</w:t>
    </w:r>
  </w:p>
  <w:p w:rsidR="00ED0DD0" w:rsidRDefault="00ED0DD0">
    <w:pPr>
      <w:pStyle w:val="peudepginainformacions"/>
    </w:pPr>
    <w:r>
      <w:t>93 758 24 26</w:t>
    </w:r>
  </w:p>
  <w:p w:rsidR="00ED0DD0" w:rsidRDefault="00ED0DD0">
    <w:pPr>
      <w:pStyle w:val="peudepginainformacions"/>
    </w:pPr>
    <w:r>
      <w:t>aviade@ajmataro.cat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DD0" w:rsidRDefault="00ED0DD0">
      <w:r>
        <w:separator/>
      </w:r>
    </w:p>
  </w:footnote>
  <w:footnote w:type="continuationSeparator" w:id="0">
    <w:p w:rsidR="00ED0DD0" w:rsidRDefault="00ED0D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D0" w:rsidRDefault="00ED0DD0">
    <w:pPr>
      <w:pStyle w:val="Encabezado"/>
      <w:rPr>
        <w:lang w:val="es-ES" w:eastAsia="es-ES"/>
      </w:rPr>
    </w:pPr>
    <w:r>
      <w:rPr>
        <w:noProof/>
        <w:lang w:val="es-ES" w:eastAsia="es-ES"/>
      </w:rPr>
      <w:drawing>
        <wp:anchor distT="0" distB="0" distL="114935" distR="114935" simplePos="0" relativeHeight="251659776" behindDoc="0" locked="0" layoutInCell="1" allowOverlap="1">
          <wp:simplePos x="0" y="0"/>
          <wp:positionH relativeFrom="page">
            <wp:posOffset>511175</wp:posOffset>
          </wp:positionH>
          <wp:positionV relativeFrom="page">
            <wp:posOffset>1015365</wp:posOffset>
          </wp:positionV>
          <wp:extent cx="827405" cy="876300"/>
          <wp:effectExtent l="1905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 l="-183" t="-172" r="-183" b="-172"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DD0" w:rsidRDefault="003D4A47">
    <w:pPr>
      <w:pStyle w:val="Encabezado"/>
      <w:rPr>
        <w:lang w:val="es-ES" w:eastAsia="es-ES"/>
      </w:rPr>
    </w:pPr>
    <w:r w:rsidRPr="003D4A47">
      <w:pict>
        <v:line id="_x0000_s2049" style="position:absolute;z-index:-251660800;mso-position-horizontal-relative:page;mso-position-vertical-relative:page" from="40.35pt,143.7pt" to="578.95pt,143.7pt" strokeweight="2.36mm">
          <v:stroke joinstyle="miter"/>
          <w10:wrap anchorx="page" anchory="page"/>
        </v:line>
      </w:pict>
    </w:r>
    <w:r w:rsidRPr="003D4A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0.35pt;margin-top:149.4pt;width:124pt;height:22.3pt;z-index:251656704;mso-wrap-distance-left:9.05pt;mso-wrap-distance-right:9.05pt;mso-position-horizontal-relative:page;mso-position-vertical-relative:page" stroked="f">
          <v:fill opacity="0" color2="black"/>
          <v:textbox inset=".35pt,.35pt,.35pt,.35pt">
            <w:txbxContent>
              <w:p w:rsidR="00ED0DD0" w:rsidRDefault="00ED0DD0">
                <w:pPr>
                  <w:pStyle w:val="Logotip"/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="00ED0DD0">
      <w:rPr>
        <w:noProof/>
        <w:lang w:val="es-ES" w:eastAsia="es-ES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27405" cy="876300"/>
          <wp:effectExtent l="1905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 l="-183" t="-172" r="-183" b="-172"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F52A3B"/>
    <w:multiLevelType w:val="multilevel"/>
    <w:tmpl w:val="CCFC5C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7E2E1F"/>
    <w:multiLevelType w:val="multilevel"/>
    <w:tmpl w:val="2C0A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83DC4"/>
    <w:multiLevelType w:val="multilevel"/>
    <w:tmpl w:val="7F7646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80DCA"/>
    <w:multiLevelType w:val="multilevel"/>
    <w:tmpl w:val="7FA0B3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504B94"/>
    <w:multiLevelType w:val="multilevel"/>
    <w:tmpl w:val="5D5AD1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061F94"/>
    <w:multiLevelType w:val="multilevel"/>
    <w:tmpl w:val="518A92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embedSystemFonts/>
  <w:proofState w:spelling="clean" w:grammar="clean"/>
  <w:attachedTemplate r:id="rId1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967A6"/>
    <w:rsid w:val="00221F10"/>
    <w:rsid w:val="00226C57"/>
    <w:rsid w:val="002E3490"/>
    <w:rsid w:val="002F12A3"/>
    <w:rsid w:val="003D4A47"/>
    <w:rsid w:val="00407682"/>
    <w:rsid w:val="00510BC4"/>
    <w:rsid w:val="0052056F"/>
    <w:rsid w:val="006A0134"/>
    <w:rsid w:val="006F2762"/>
    <w:rsid w:val="007000B6"/>
    <w:rsid w:val="007038AD"/>
    <w:rsid w:val="00773CAE"/>
    <w:rsid w:val="007B2604"/>
    <w:rsid w:val="008967A6"/>
    <w:rsid w:val="00924263"/>
    <w:rsid w:val="009A114D"/>
    <w:rsid w:val="00B03734"/>
    <w:rsid w:val="00C72F8F"/>
    <w:rsid w:val="00C76494"/>
    <w:rsid w:val="00CE131B"/>
    <w:rsid w:val="00ED0DD0"/>
    <w:rsid w:val="00FF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DD0"/>
    <w:pPr>
      <w:suppressAutoHyphens/>
    </w:pPr>
    <w:rPr>
      <w:lang w:val="ca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773CAE"/>
    <w:rPr>
      <w:rFonts w:ascii="Symbol" w:hAnsi="Symbol" w:cs="Symbol" w:hint="default"/>
    </w:rPr>
  </w:style>
  <w:style w:type="character" w:customStyle="1" w:styleId="WW8Num1z1">
    <w:name w:val="WW8Num1z1"/>
    <w:rsid w:val="00773CAE"/>
    <w:rPr>
      <w:rFonts w:ascii="Courier New" w:hAnsi="Courier New" w:cs="Courier New" w:hint="default"/>
    </w:rPr>
  </w:style>
  <w:style w:type="character" w:customStyle="1" w:styleId="WW8Num1z2">
    <w:name w:val="WW8Num1z2"/>
    <w:rsid w:val="00773CAE"/>
    <w:rPr>
      <w:rFonts w:ascii="Wingdings" w:hAnsi="Wingdings" w:cs="Wingdings" w:hint="default"/>
    </w:rPr>
  </w:style>
  <w:style w:type="character" w:customStyle="1" w:styleId="WW8Num2z0">
    <w:name w:val="WW8Num2z0"/>
    <w:rsid w:val="00773CAE"/>
    <w:rPr>
      <w:rFonts w:ascii="Symbol" w:hAnsi="Symbol" w:cs="Symbol" w:hint="default"/>
    </w:rPr>
  </w:style>
  <w:style w:type="character" w:customStyle="1" w:styleId="WW8Num2z1">
    <w:name w:val="WW8Num2z1"/>
    <w:rsid w:val="00773CAE"/>
    <w:rPr>
      <w:rFonts w:ascii="Courier New" w:hAnsi="Courier New" w:cs="Courier New" w:hint="default"/>
    </w:rPr>
  </w:style>
  <w:style w:type="character" w:customStyle="1" w:styleId="WW8Num2z2">
    <w:name w:val="WW8Num2z2"/>
    <w:rsid w:val="00773CAE"/>
    <w:rPr>
      <w:rFonts w:ascii="Wingdings" w:hAnsi="Wingdings" w:cs="Wingdings" w:hint="default"/>
    </w:rPr>
  </w:style>
  <w:style w:type="character" w:customStyle="1" w:styleId="WW8Num3z0">
    <w:name w:val="WW8Num3z0"/>
    <w:rsid w:val="00773CAE"/>
    <w:rPr>
      <w:rFonts w:ascii="Symbol" w:hAnsi="Symbol" w:cs="Symbol" w:hint="default"/>
    </w:rPr>
  </w:style>
  <w:style w:type="character" w:customStyle="1" w:styleId="WW8Num3z1">
    <w:name w:val="WW8Num3z1"/>
    <w:rsid w:val="00773CAE"/>
    <w:rPr>
      <w:rFonts w:ascii="Courier New" w:hAnsi="Courier New" w:cs="Courier New" w:hint="default"/>
    </w:rPr>
  </w:style>
  <w:style w:type="character" w:customStyle="1" w:styleId="WW8Num3z2">
    <w:name w:val="WW8Num3z2"/>
    <w:rsid w:val="00773CAE"/>
    <w:rPr>
      <w:rFonts w:ascii="Wingdings" w:hAnsi="Wingdings" w:cs="Wingdings" w:hint="default"/>
    </w:rPr>
  </w:style>
  <w:style w:type="character" w:customStyle="1" w:styleId="Fuentedeprrafopredeter1">
    <w:name w:val="Fuente de párrafo predeter.1"/>
    <w:rsid w:val="00773CAE"/>
  </w:style>
  <w:style w:type="character" w:customStyle="1" w:styleId="Textoindependiente3Car">
    <w:name w:val="Texto independiente 3 Car"/>
    <w:rsid w:val="00773CAE"/>
    <w:rPr>
      <w:sz w:val="16"/>
      <w:szCs w:val="16"/>
    </w:rPr>
  </w:style>
  <w:style w:type="character" w:customStyle="1" w:styleId="NumberingSymbols">
    <w:name w:val="Numbering Symbols"/>
    <w:rsid w:val="00773CAE"/>
  </w:style>
  <w:style w:type="paragraph" w:customStyle="1" w:styleId="Heading">
    <w:name w:val="Heading"/>
    <w:basedOn w:val="Normal"/>
    <w:next w:val="Textoindependiente"/>
    <w:rsid w:val="00773CAE"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rsid w:val="00773CAE"/>
    <w:pPr>
      <w:spacing w:after="120"/>
    </w:pPr>
  </w:style>
  <w:style w:type="paragraph" w:styleId="Lista">
    <w:name w:val="List"/>
    <w:basedOn w:val="Normal"/>
    <w:rsid w:val="00773CAE"/>
    <w:pPr>
      <w:ind w:left="283" w:hanging="283"/>
    </w:pPr>
  </w:style>
  <w:style w:type="paragraph" w:customStyle="1" w:styleId="Descripcin">
    <w:name w:val="Descripción"/>
    <w:basedOn w:val="Normal"/>
    <w:qFormat/>
    <w:rsid w:val="00773CAE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rsid w:val="00773CAE"/>
    <w:pPr>
      <w:suppressLineNumbers/>
    </w:pPr>
    <w:rPr>
      <w:rFonts w:cs="Arial Unicode MS"/>
    </w:rPr>
  </w:style>
  <w:style w:type="paragraph" w:customStyle="1" w:styleId="Salutaci1">
    <w:name w:val="Salutació1"/>
    <w:rsid w:val="00773CAE"/>
    <w:pPr>
      <w:suppressAutoHyphens/>
      <w:spacing w:line="240" w:lineRule="exact"/>
    </w:pPr>
    <w:rPr>
      <w:sz w:val="22"/>
      <w:lang w:val="ca-ES"/>
    </w:rPr>
  </w:style>
  <w:style w:type="paragraph" w:customStyle="1" w:styleId="HeaderandFooter">
    <w:name w:val="Header and Footer"/>
    <w:basedOn w:val="Normal"/>
    <w:rsid w:val="00773CAE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rsid w:val="00773CAE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773CAE"/>
    <w:pPr>
      <w:tabs>
        <w:tab w:val="center" w:pos="4419"/>
        <w:tab w:val="right" w:pos="8838"/>
      </w:tabs>
    </w:pPr>
  </w:style>
  <w:style w:type="paragraph" w:customStyle="1" w:styleId="Saludo1">
    <w:name w:val="Saludo1"/>
    <w:basedOn w:val="Normal"/>
    <w:next w:val="Normal"/>
    <w:rsid w:val="00773CAE"/>
  </w:style>
  <w:style w:type="paragraph" w:customStyle="1" w:styleId="FrmuladeCertificaci">
    <w:name w:val="Fórmula de Certificació"/>
    <w:rsid w:val="00773CAE"/>
    <w:pPr>
      <w:suppressAutoHyphens/>
    </w:pPr>
    <w:rPr>
      <w:sz w:val="22"/>
      <w:lang w:val="ca-ES" w:eastAsia="zh-CN" w:bidi="he-IL"/>
    </w:rPr>
  </w:style>
  <w:style w:type="paragraph" w:customStyle="1" w:styleId="Cosdetext">
    <w:name w:val="Cos de text"/>
    <w:rsid w:val="00773CAE"/>
    <w:pPr>
      <w:suppressAutoHyphens/>
    </w:pPr>
    <w:rPr>
      <w:sz w:val="22"/>
      <w:lang w:val="ca-ES" w:eastAsia="zh-CN"/>
    </w:rPr>
  </w:style>
  <w:style w:type="paragraph" w:customStyle="1" w:styleId="Logotip">
    <w:name w:val="Logotip"/>
    <w:rsid w:val="00773CAE"/>
    <w:pPr>
      <w:suppressAutoHyphens/>
    </w:pPr>
    <w:rPr>
      <w:rFonts w:ascii="TradeGothic-BoldTwo" w:hAnsi="TradeGothic-BoldTwo" w:cs="TradeGothic-BoldTwo"/>
      <w:sz w:val="16"/>
      <w:lang w:val="ca-ES" w:eastAsia="zh-CN"/>
    </w:rPr>
  </w:style>
  <w:style w:type="paragraph" w:customStyle="1" w:styleId="peudepginainformacions">
    <w:name w:val="peu de pàgina (informacions)"/>
    <w:rsid w:val="00773CAE"/>
    <w:pPr>
      <w:suppressAutoHyphens/>
    </w:pPr>
    <w:rPr>
      <w:rFonts w:ascii="TradeGothic" w:hAnsi="TradeGothic" w:cs="TradeGothic"/>
      <w:sz w:val="16"/>
      <w:lang w:val="ca-ES" w:eastAsia="zh-CN" w:bidi="he-IL"/>
    </w:rPr>
  </w:style>
  <w:style w:type="paragraph" w:customStyle="1" w:styleId="peudepginattol">
    <w:name w:val="peu de pàgina (títol)"/>
    <w:rsid w:val="00773CAE"/>
    <w:pPr>
      <w:suppressAutoHyphens/>
    </w:pPr>
    <w:rPr>
      <w:rFonts w:ascii="TradeGothic-BoldTwo" w:hAnsi="TradeGothic-BoldTwo" w:cs="TradeGothic-BoldTwo"/>
      <w:sz w:val="14"/>
      <w:lang w:val="ca-ES" w:eastAsia="zh-CN"/>
    </w:rPr>
  </w:style>
  <w:style w:type="paragraph" w:customStyle="1" w:styleId="Comiat1">
    <w:name w:val="Comiat1"/>
    <w:rsid w:val="00773CAE"/>
    <w:pPr>
      <w:suppressAutoHyphens/>
    </w:pPr>
    <w:rPr>
      <w:sz w:val="22"/>
      <w:lang w:val="ca-ES" w:eastAsia="zh-CN"/>
    </w:rPr>
  </w:style>
  <w:style w:type="paragraph" w:styleId="Textodeglobo">
    <w:name w:val="Balloon Text"/>
    <w:basedOn w:val="Normal"/>
    <w:rsid w:val="00773CAE"/>
    <w:rPr>
      <w:rFonts w:ascii="Tahoma" w:hAnsi="Tahoma" w:cs="Tahoma"/>
      <w:sz w:val="16"/>
      <w:szCs w:val="16"/>
    </w:rPr>
  </w:style>
  <w:style w:type="paragraph" w:customStyle="1" w:styleId="Taula">
    <w:name w:val="Taula"/>
    <w:basedOn w:val="Normal"/>
    <w:rsid w:val="00773CAE"/>
    <w:pPr>
      <w:widowControl w:val="0"/>
      <w:autoSpaceDE w:val="0"/>
      <w:ind w:right="284"/>
    </w:pPr>
    <w:rPr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773CAE"/>
    <w:pPr>
      <w:spacing w:after="120"/>
    </w:pPr>
    <w:rPr>
      <w:sz w:val="16"/>
      <w:szCs w:val="16"/>
    </w:rPr>
  </w:style>
  <w:style w:type="paragraph" w:customStyle="1" w:styleId="TableContents">
    <w:name w:val="Table Contents"/>
    <w:basedOn w:val="Normal"/>
    <w:rsid w:val="00773CAE"/>
    <w:pPr>
      <w:suppressLineNumbers/>
    </w:pPr>
  </w:style>
  <w:style w:type="paragraph" w:customStyle="1" w:styleId="TableHeading">
    <w:name w:val="Table Heading"/>
    <w:basedOn w:val="TableContents"/>
    <w:rsid w:val="00773CAE"/>
    <w:pPr>
      <w:jc w:val="center"/>
    </w:pPr>
    <w:rPr>
      <w:b/>
      <w:bCs/>
    </w:rPr>
  </w:style>
  <w:style w:type="paragraph" w:customStyle="1" w:styleId="FrameContents">
    <w:name w:val="Frame Contents"/>
    <w:basedOn w:val="Normal"/>
    <w:rsid w:val="00773CAE"/>
  </w:style>
  <w:style w:type="paragraph" w:styleId="NormalWeb">
    <w:name w:val="Normal (Web)"/>
    <w:basedOn w:val="Normal"/>
    <w:uiPriority w:val="99"/>
    <w:unhideWhenUsed/>
    <w:rsid w:val="002F12A3"/>
    <w:pPr>
      <w:suppressAutoHyphens w:val="0"/>
      <w:spacing w:before="100" w:beforeAutospacing="1" w:after="100" w:afterAutospacing="1"/>
    </w:pPr>
    <w:rPr>
      <w:rFonts w:eastAsia="Calibri"/>
      <w:sz w:val="24"/>
      <w:szCs w:val="24"/>
      <w:lang w:eastAsia="ca-ES"/>
    </w:rPr>
  </w:style>
  <w:style w:type="paragraph" w:customStyle="1" w:styleId="xmsonormal">
    <w:name w:val="x_msonormal"/>
    <w:basedOn w:val="Normal"/>
    <w:rsid w:val="00221F10"/>
    <w:pPr>
      <w:suppressAutoHyphens w:val="0"/>
      <w:spacing w:before="100" w:beforeAutospacing="1" w:after="100" w:afterAutospacing="1"/>
    </w:pPr>
    <w:rPr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D0D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es%20Compres\Certifica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Certificat.dot</Template>
  <TotalTime>1</TotalTime>
  <Pages>1</Pages>
  <Words>118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Sol·licitut</vt:lpstr>
      <vt:lpstr>Sol·licitut</vt:lpstr>
    </vt:vector>
  </TitlesOfParts>
  <Company>Ajuntament de Mataró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Sol·licitut</dc:title>
  <dc:subject>plantilla</dc:subject>
  <dc:creator>..</dc:creator>
  <cp:lastModifiedBy>Servei de Sistemes d'Informació i Telecomunicacions</cp:lastModifiedBy>
  <cp:revision>2</cp:revision>
  <cp:lastPrinted>1995-11-21T15:41:00Z</cp:lastPrinted>
  <dcterms:created xsi:type="dcterms:W3CDTF">2021-07-19T09:56:00Z</dcterms:created>
  <dcterms:modified xsi:type="dcterms:W3CDTF">2021-07-19T09:56:00Z</dcterms:modified>
</cp:coreProperties>
</file>