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661935" w:rsidRPr="00186565">
        <w:rPr>
          <w:b/>
          <w:snapToGrid w:val="0"/>
          <w:szCs w:val="22"/>
        </w:rPr>
        <w:t xml:space="preserve">subministrament i instal·lació d’una grada telescòpica per a la sala del cafè Nou de Mataró cofinançat pel fons Europeu de desenvolupament regional (FEDER) de la Unió Europea, en  </w:t>
      </w:r>
      <w:r w:rsidR="00186565" w:rsidRPr="00186565">
        <w:rPr>
          <w:b/>
          <w:snapToGrid w:val="0"/>
          <w:szCs w:val="22"/>
        </w:rPr>
        <w:t>el marc del programa operatiu FEDER de Catalunya 2014-2020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186565">
        <w:rPr>
          <w:szCs w:val="22"/>
        </w:rPr>
        <w:t>39504</w:t>
      </w:r>
      <w:r w:rsidR="009E366C">
        <w:rPr>
          <w:szCs w:val="22"/>
        </w:rPr>
        <w:t>/2021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</w:t>
      </w:r>
      <w:r w:rsidR="0074236E">
        <w:rPr>
          <w:rFonts w:cs="Arial"/>
          <w:bCs/>
          <w:sz w:val="22"/>
          <w:szCs w:val="22"/>
        </w:rPr>
        <w:t>s</w:t>
      </w:r>
      <w:r>
        <w:rPr>
          <w:rFonts w:cs="Arial"/>
          <w:bCs/>
          <w:sz w:val="22"/>
          <w:szCs w:val="22"/>
        </w:rPr>
        <w:t xml:space="preserve"> plec</w:t>
      </w:r>
      <w:r w:rsidR="0074236E">
        <w:rPr>
          <w:rFonts w:cs="Arial"/>
          <w:bCs/>
          <w:sz w:val="22"/>
          <w:szCs w:val="22"/>
        </w:rPr>
        <w:t>s</w:t>
      </w:r>
      <w:r>
        <w:rPr>
          <w:rFonts w:cs="Arial"/>
          <w:bCs/>
          <w:sz w:val="22"/>
          <w:szCs w:val="22"/>
        </w:rPr>
        <w:t>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9F4CC4">
        <w:rPr>
          <w:i/>
          <w:sz w:val="22"/>
          <w:szCs w:val="22"/>
        </w:rPr>
      </w:r>
      <w:r w:rsidR="009F4CC4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9F4CC4">
        <w:rPr>
          <w:i/>
          <w:sz w:val="22"/>
          <w:szCs w:val="22"/>
        </w:rPr>
      </w:r>
      <w:r w:rsidR="009F4CC4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CB54D3" w:rsidRDefault="00CB54D3" w:rsidP="008161B9">
      <w:pPr>
        <w:ind w:left="284"/>
        <w:jc w:val="both"/>
        <w:rPr>
          <w:spacing w:val="-3"/>
          <w:sz w:val="22"/>
          <w:szCs w:val="22"/>
        </w:rPr>
      </w:pPr>
    </w:p>
    <w:p w:rsidR="00CB54D3" w:rsidRPr="001872F2" w:rsidRDefault="00CB54D3" w:rsidP="00CB54D3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55DE">
        <w:rPr>
          <w:i/>
          <w:sz w:val="22"/>
          <w:szCs w:val="22"/>
        </w:rPr>
        <w:instrText xml:space="preserve"> FORMCHECKBOX </w:instrText>
      </w:r>
      <w:r w:rsidR="009F4CC4">
        <w:rPr>
          <w:i/>
          <w:sz w:val="22"/>
          <w:szCs w:val="22"/>
        </w:rPr>
      </w:r>
      <w:r w:rsidR="009F4CC4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Pr="000155DE">
        <w:rPr>
          <w:i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no està inscrita ni en el RELI ni en el ROLECSP.</w:t>
      </w:r>
    </w:p>
    <w:p w:rsidR="00CB54D3" w:rsidRDefault="00CB54D3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</w:t>
      </w:r>
      <w:r w:rsidR="000329A7">
        <w:rPr>
          <w:bCs/>
        </w:rPr>
        <w:t xml:space="preserve"> </w:t>
      </w:r>
      <w:r w:rsidR="00BB3B5C">
        <w:rPr>
          <w:bCs/>
        </w:rPr>
        <w:t xml:space="preserve">i </w:t>
      </w:r>
      <w:r>
        <w:rPr>
          <w:bCs/>
        </w:rPr>
        <w:t>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lastRenderedPageBreak/>
        <w:t xml:space="preserve">DNI de l’apoderat o legal representant, i còpia de l’escriptura d’apoderament o nomenament del legal representant degudament validada per l’assessora jurídica del Servei de Compres i Contractacions. 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38648E" w:rsidRPr="00F01F81" w:rsidRDefault="004B2ADA" w:rsidP="0038648E">
      <w:pPr>
        <w:numPr>
          <w:ilvl w:val="0"/>
          <w:numId w:val="18"/>
        </w:numPr>
        <w:jc w:val="both"/>
        <w:rPr>
          <w:sz w:val="22"/>
        </w:rPr>
      </w:pPr>
      <w:r w:rsidRPr="0038648E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38648E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38648E">
        <w:rPr>
          <w:spacing w:val="-3"/>
          <w:sz w:val="22"/>
          <w:szCs w:val="22"/>
        </w:rPr>
        <w:t>acabats, ha de ser almenys de</w:t>
      </w:r>
      <w:r w:rsidR="00BB3B5C">
        <w:rPr>
          <w:spacing w:val="-3"/>
          <w:sz w:val="22"/>
          <w:szCs w:val="22"/>
        </w:rPr>
        <w:t xml:space="preserve"> 99.292,05</w:t>
      </w:r>
      <w:r w:rsidR="009C1F49">
        <w:rPr>
          <w:spacing w:val="-3"/>
          <w:sz w:val="22"/>
          <w:szCs w:val="22"/>
        </w:rPr>
        <w:t>€</w:t>
      </w:r>
      <w:r w:rsidRPr="0038648E">
        <w:rPr>
          <w:sz w:val="22"/>
          <w:szCs w:val="22"/>
        </w:rPr>
        <w:t>.</w:t>
      </w:r>
    </w:p>
    <w:p w:rsidR="0038648E" w:rsidRDefault="0038648E" w:rsidP="0038648E">
      <w:pPr>
        <w:pStyle w:val="Prrafodelista"/>
        <w:rPr>
          <w:sz w:val="22"/>
        </w:rPr>
      </w:pPr>
    </w:p>
    <w:p w:rsidR="0038648E" w:rsidRPr="00F63B37" w:rsidRDefault="009F4CC4" w:rsidP="0038648E">
      <w:pPr>
        <w:numPr>
          <w:ilvl w:val="0"/>
          <w:numId w:val="18"/>
        </w:numPr>
        <w:jc w:val="both"/>
        <w:rPr>
          <w:sz w:val="22"/>
        </w:rPr>
      </w:pPr>
      <w:r>
        <w:rPr>
          <w:sz w:val="22"/>
        </w:rPr>
        <w:t xml:space="preserve">Cinc </w:t>
      </w:r>
      <w:r w:rsidR="0038648E" w:rsidRPr="0038648E">
        <w:rPr>
          <w:sz w:val="22"/>
        </w:rPr>
        <w:t xml:space="preserve">certificats de bona execució </w:t>
      </w:r>
      <w:r w:rsidR="00521CCA">
        <w:rPr>
          <w:sz w:val="22"/>
        </w:rPr>
        <w:t>de serveis de la mateixa naturalesa</w:t>
      </w:r>
      <w:r w:rsidR="0038648E" w:rsidRPr="0038648E">
        <w:rPr>
          <w:sz w:val="22"/>
        </w:rPr>
        <w:t xml:space="preserve"> amb un mínim de </w:t>
      </w:r>
      <w:r>
        <w:rPr>
          <w:sz w:val="22"/>
        </w:rPr>
        <w:t>42.123,90</w:t>
      </w:r>
      <w:r w:rsidR="0038648E" w:rsidRPr="0038648E">
        <w:rPr>
          <w:sz w:val="22"/>
        </w:rPr>
        <w:t xml:space="preserve"> €/any, prestats en els últims </w:t>
      </w:r>
      <w:r w:rsidR="0038648E" w:rsidRPr="00F63B37">
        <w:rPr>
          <w:sz w:val="22"/>
        </w:rPr>
        <w:t>tres anys</w:t>
      </w:r>
      <w:r w:rsidR="00F63B37" w:rsidRPr="00F63B37">
        <w:rPr>
          <w:sz w:val="22"/>
        </w:rPr>
        <w:t>, t</w:t>
      </w:r>
      <w:r w:rsidR="00302A6E" w:rsidRPr="00F63B37">
        <w:rPr>
          <w:sz w:val="22"/>
        </w:rPr>
        <w:t xml:space="preserve">al com indica clàusula </w:t>
      </w:r>
      <w:r>
        <w:rPr>
          <w:sz w:val="22"/>
        </w:rPr>
        <w:t xml:space="preserve">dotzena </w:t>
      </w:r>
      <w:r w:rsidR="00F63B37" w:rsidRPr="00F63B37">
        <w:rPr>
          <w:sz w:val="22"/>
        </w:rPr>
        <w:t>del plec administratiu.</w:t>
      </w:r>
    </w:p>
    <w:p w:rsidR="0038648E" w:rsidRPr="0038648E" w:rsidRDefault="0038648E" w:rsidP="0038648E">
      <w:pPr>
        <w:pStyle w:val="Prrafodelista"/>
        <w:ind w:left="720"/>
        <w:jc w:val="both"/>
        <w:rPr>
          <w:color w:val="212121"/>
        </w:rPr>
      </w:pPr>
    </w:p>
    <w:p w:rsidR="009F4CC4" w:rsidRPr="009520CF" w:rsidRDefault="009F4CC4" w:rsidP="009F4CC4">
      <w:pPr>
        <w:numPr>
          <w:ilvl w:val="0"/>
          <w:numId w:val="18"/>
        </w:numPr>
        <w:ind w:right="25"/>
        <w:jc w:val="both"/>
        <w:rPr>
          <w:sz w:val="22"/>
          <w:szCs w:val="22"/>
          <w:lang w:eastAsia="es-ES"/>
        </w:rPr>
      </w:pPr>
      <w:r w:rsidRPr="009520CF">
        <w:rPr>
          <w:sz w:val="22"/>
          <w:szCs w:val="22"/>
          <w:lang w:eastAsia="es-ES"/>
        </w:rPr>
        <w:t>Indicació del personal tècnic o les unitats tècniques, integrades o no a l’empresa, de què disposa per a l’execució del contracte, especialment els encarregats del control de qualitat.</w:t>
      </w:r>
    </w:p>
    <w:p w:rsidR="00302A6E" w:rsidRPr="00302A6E" w:rsidRDefault="00302A6E" w:rsidP="00302A6E">
      <w:pPr>
        <w:pStyle w:val="Prrafodelista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94377E" w:rsidRDefault="0094377E" w:rsidP="007368D0">
      <w:pPr>
        <w:jc w:val="both"/>
        <w:rPr>
          <w:spacing w:val="-3"/>
          <w:sz w:val="22"/>
          <w:szCs w:val="22"/>
        </w:rPr>
      </w:pPr>
    </w:p>
    <w:p w:rsidR="0024606E" w:rsidRDefault="0094377E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t xml:space="preserve">NOTA: </w:t>
      </w:r>
      <w:r w:rsidRPr="00B83181">
        <w:t xml:space="preserve">Alternativament, els licitadors podran acreditar la seva solvència de l’apartat </w:t>
      </w:r>
      <w:r w:rsidR="009F4CC4">
        <w:t>g</w:t>
      </w:r>
      <w:r w:rsidR="002A7FF2" w:rsidRPr="002A7FF2">
        <w:rPr>
          <w:i/>
        </w:rPr>
        <w:t xml:space="preserve">) </w:t>
      </w:r>
      <w:r w:rsidR="002A7FF2" w:rsidRPr="002A7FF2">
        <w:t>i</w:t>
      </w:r>
      <w:r w:rsidR="002A7FF2" w:rsidRPr="002A7FF2">
        <w:rPr>
          <w:i/>
        </w:rPr>
        <w:t xml:space="preserve"> </w:t>
      </w:r>
      <w:r w:rsidR="009F4CC4">
        <w:rPr>
          <w:i/>
        </w:rPr>
        <w:t>h</w:t>
      </w:r>
      <w:r w:rsidR="002A7FF2" w:rsidRPr="002A7FF2">
        <w:rPr>
          <w:i/>
        </w:rPr>
        <w:t>)</w:t>
      </w:r>
      <w:r w:rsidR="002A7FF2">
        <w:t xml:space="preserve"> </w:t>
      </w:r>
      <w:r w:rsidRPr="00B83181">
        <w:t xml:space="preserve">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  <w:bookmarkStart w:id="0" w:name="_GoBack"/>
      <w:bookmarkEnd w:id="0"/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E0" w:rsidRDefault="00FC15E0">
      <w:r>
        <w:separator/>
      </w:r>
    </w:p>
  </w:endnote>
  <w:endnote w:type="continuationSeparator" w:id="0">
    <w:p w:rsidR="00FC15E0" w:rsidRDefault="00FC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F4CC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F4CC4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E0" w:rsidRDefault="00FC15E0">
      <w:r>
        <w:separator/>
      </w:r>
    </w:p>
  </w:footnote>
  <w:footnote w:type="continuationSeparator" w:id="0">
    <w:p w:rsidR="00FC15E0" w:rsidRDefault="00FC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BB3B5C" w:rsidP="00BB3B5C">
    <w:pPr>
      <w:pStyle w:val="Encabezado"/>
      <w:jc w:val="right"/>
    </w:pPr>
    <w:r>
      <w:drawing>
        <wp:anchor distT="0" distB="0" distL="114300" distR="114300" simplePos="0" relativeHeight="251661824" behindDoc="0" locked="0" layoutInCell="1" allowOverlap="1" wp14:anchorId="65EE5EEE" wp14:editId="04BCBDB6">
          <wp:simplePos x="0" y="0"/>
          <wp:positionH relativeFrom="column">
            <wp:posOffset>3928262</wp:posOffset>
          </wp:positionH>
          <wp:positionV relativeFrom="paragraph">
            <wp:posOffset>1045794</wp:posOffset>
          </wp:positionV>
          <wp:extent cx="1645920" cy="234315"/>
          <wp:effectExtent l="0" t="0" r="0" b="0"/>
          <wp:wrapSquare wrapText="bothSides"/>
          <wp:docPr id="22" name="Imagen 22" descr="FEDER_sensele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6" descr="FEDER_sensele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920" cy="234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32C75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32C75"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A9A1113"/>
    <w:multiLevelType w:val="hybridMultilevel"/>
    <w:tmpl w:val="367485D6"/>
    <w:lvl w:ilvl="0" w:tplc="0C0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B12EFC"/>
    <w:multiLevelType w:val="hybridMultilevel"/>
    <w:tmpl w:val="D03895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EF6D8D"/>
    <w:multiLevelType w:val="hybridMultilevel"/>
    <w:tmpl w:val="DF22D63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8"/>
  </w:num>
  <w:num w:numId="6">
    <w:abstractNumId w:val="12"/>
  </w:num>
  <w:num w:numId="7">
    <w:abstractNumId w:val="3"/>
  </w:num>
  <w:num w:numId="8">
    <w:abstractNumId w:val="8"/>
  </w:num>
  <w:num w:numId="9">
    <w:abstractNumId w:val="27"/>
  </w:num>
  <w:num w:numId="10">
    <w:abstractNumId w:val="10"/>
  </w:num>
  <w:num w:numId="11">
    <w:abstractNumId w:val="18"/>
  </w:num>
  <w:num w:numId="12">
    <w:abstractNumId w:val="22"/>
  </w:num>
  <w:num w:numId="13">
    <w:abstractNumId w:val="7"/>
  </w:num>
  <w:num w:numId="14">
    <w:abstractNumId w:val="16"/>
  </w:num>
  <w:num w:numId="15">
    <w:abstractNumId w:val="19"/>
  </w:num>
  <w:num w:numId="16">
    <w:abstractNumId w:val="21"/>
  </w:num>
  <w:num w:numId="17">
    <w:abstractNumId w:val="26"/>
  </w:num>
  <w:num w:numId="18">
    <w:abstractNumId w:val="26"/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5"/>
  </w:num>
  <w:num w:numId="25">
    <w:abstractNumId w:val="0"/>
  </w:num>
  <w:num w:numId="26">
    <w:abstractNumId w:val="1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23"/>
  </w:num>
  <w:num w:numId="30">
    <w:abstractNumId w:val="1"/>
  </w:num>
  <w:num w:numId="31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5C73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09D0"/>
    <w:rsid w:val="001050E8"/>
    <w:rsid w:val="00111706"/>
    <w:rsid w:val="001130BE"/>
    <w:rsid w:val="00124BE9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6565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FF2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935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4236E"/>
    <w:rsid w:val="00743EAF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1353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CC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3B5C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B54D3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WINDOWS\Escritorio\simbol2.tif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723FDC-8FB4-41D4-A762-2F0696F46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722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4996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20</cp:revision>
  <cp:lastPrinted>2019-10-21T12:42:00Z</cp:lastPrinted>
  <dcterms:created xsi:type="dcterms:W3CDTF">2021-04-07T09:50:00Z</dcterms:created>
  <dcterms:modified xsi:type="dcterms:W3CDTF">2021-07-22T11:45:00Z</dcterms:modified>
</cp:coreProperties>
</file>