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</w:t>
      </w:r>
      <w:r w:rsidR="006A7858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</w:t>
      </w:r>
      <w:r w:rsidR="00827AE0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l</w:t>
      </w:r>
      <w:r w:rsidR="00827AE0">
        <w:rPr>
          <w:rFonts w:ascii="Arial" w:hAnsi="Arial" w:cs="Arial"/>
          <w:snapToGrid w:val="0"/>
          <w:szCs w:val="22"/>
        </w:rPr>
        <w:t>a</w:t>
      </w:r>
      <w:r w:rsidR="0043673F">
        <w:rPr>
          <w:rFonts w:ascii="Arial" w:hAnsi="Arial" w:cs="Arial"/>
          <w:snapToGrid w:val="0"/>
          <w:szCs w:val="22"/>
        </w:rPr>
        <w:t xml:space="preserve"> </w:t>
      </w:r>
      <w:r w:rsidR="00827AE0">
        <w:rPr>
          <w:rFonts w:ascii="Arial" w:hAnsi="Arial" w:cs="Arial"/>
          <w:b/>
          <w:snapToGrid w:val="0"/>
          <w:szCs w:val="22"/>
        </w:rPr>
        <w:t xml:space="preserve">contractació </w:t>
      </w:r>
      <w:r w:rsidR="002D74A1">
        <w:rPr>
          <w:rFonts w:ascii="Arial" w:hAnsi="Arial" w:cs="Arial"/>
          <w:b/>
          <w:snapToGrid w:val="0"/>
          <w:szCs w:val="22"/>
        </w:rPr>
        <w:t xml:space="preserve">del </w:t>
      </w:r>
      <w:r w:rsidR="002D74A1" w:rsidRPr="00B47BE5">
        <w:rPr>
          <w:rFonts w:ascii="Arial" w:hAnsi="Arial" w:cs="Arial"/>
          <w:b/>
        </w:rPr>
        <w:t xml:space="preserve">subministrament de </w:t>
      </w:r>
      <w:r w:rsidR="002D74A1">
        <w:rPr>
          <w:rFonts w:ascii="Arial" w:hAnsi="Arial" w:cs="Arial"/>
          <w:b/>
        </w:rPr>
        <w:t>llicències BITRIX i el seu manteniment</w:t>
      </w:r>
      <w:r w:rsidR="002D74A1" w:rsidRPr="00CB3442">
        <w:rPr>
          <w:rFonts w:ascii="Arial" w:hAnsi="Arial" w:cs="Arial"/>
          <w:b/>
          <w:szCs w:val="22"/>
        </w:rPr>
        <w:t xml:space="preserve">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2D74A1">
        <w:rPr>
          <w:rFonts w:ascii="Arial" w:hAnsi="Arial" w:cs="Arial"/>
          <w:b/>
          <w:szCs w:val="22"/>
        </w:rPr>
        <w:t>75640</w:t>
      </w:r>
      <w:r w:rsidR="006A7858" w:rsidRPr="00CB3442">
        <w:rPr>
          <w:rFonts w:ascii="Arial" w:hAnsi="Arial" w:cs="Arial"/>
          <w:b/>
          <w:szCs w:val="22"/>
        </w:rPr>
        <w:t>/2021)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497DB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497DB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497DBE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497DBE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497DBE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2D74A1" w:rsidRPr="000276A8" w:rsidRDefault="002D74A1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Pr="002D74A1">
        <w:rPr>
          <w:rFonts w:ascii="Arial" w:hAnsi="Arial" w:cs="Arial"/>
          <w:sz w:val="22"/>
          <w:szCs w:val="22"/>
        </w:rPr>
        <w:t>No està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>
        <w:rPr>
          <w:rFonts w:ascii="Arial" w:hAnsi="Arial" w:cs="Arial"/>
          <w:spacing w:val="-3"/>
          <w:sz w:val="22"/>
          <w:szCs w:val="22"/>
        </w:rPr>
        <w:t xml:space="preserve">ni en </w:t>
      </w:r>
      <w:r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497DBE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497DBE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97DB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74A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97DB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97DBE" w:rsidP="006325B9">
    <w:pPr>
      <w:pStyle w:val="Logotip"/>
      <w:rPr>
        <w:sz w:val="20"/>
        <w:lang w:val="es-ES_tradnl"/>
      </w:rPr>
    </w:pPr>
    <w:r w:rsidRPr="00497DBE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97DBE">
    <w:pPr>
      <w:pStyle w:val="Encabezado"/>
    </w:pPr>
    <w:r w:rsidRPr="00497DB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97DBE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2D74A1"/>
    <w:rsid w:val="00354321"/>
    <w:rsid w:val="0038033B"/>
    <w:rsid w:val="00383906"/>
    <w:rsid w:val="003B071F"/>
    <w:rsid w:val="00414D54"/>
    <w:rsid w:val="0043673F"/>
    <w:rsid w:val="00466DCA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5CE67-951A-44BC-99D0-5D2A175D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799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2021-12-14T09:05:00Z</dcterms:created>
  <dcterms:modified xsi:type="dcterms:W3CDTF">2021-12-14T09:05:00Z</dcterms:modified>
</cp:coreProperties>
</file>