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FE2999">
        <w:rPr>
          <w:rFonts w:ascii="Arial" w:hAnsi="Arial" w:cs="Arial"/>
        </w:rPr>
        <w:t>de</w:t>
      </w:r>
      <w:r w:rsidR="00FE2999">
        <w:rPr>
          <w:rFonts w:ascii="Arial" w:hAnsi="Arial" w:cs="Arial"/>
        </w:rPr>
        <w:t>ls</w:t>
      </w:r>
      <w:r w:rsidR="00D6479E" w:rsidRPr="00FE2999">
        <w:rPr>
          <w:rFonts w:ascii="Arial" w:hAnsi="Arial" w:cs="Arial"/>
        </w:rPr>
        <w:t xml:space="preserve"> </w:t>
      </w:r>
      <w:r w:rsidR="00AB30C2" w:rsidRPr="00AB30C2">
        <w:rPr>
          <w:rFonts w:ascii="Arial" w:hAnsi="Arial" w:cs="Arial"/>
          <w:b/>
        </w:rPr>
        <w:t xml:space="preserve">treballs de reforma i ampliació de l’equipament cívic i millora de la pista poliesportiva de El Palau </w:t>
      </w:r>
      <w:r w:rsidR="00A60A59" w:rsidRPr="00AB30C2">
        <w:rPr>
          <w:rFonts w:ascii="Arial" w:hAnsi="Arial" w:cs="Arial"/>
          <w:b/>
        </w:rPr>
        <w:t>(202</w:t>
      </w:r>
      <w:r w:rsidR="00B154D5" w:rsidRPr="00AB30C2">
        <w:rPr>
          <w:rFonts w:ascii="Arial" w:hAnsi="Arial" w:cs="Arial"/>
          <w:b/>
        </w:rPr>
        <w:t>2</w:t>
      </w:r>
      <w:r w:rsidR="00A60A59" w:rsidRPr="00AB30C2">
        <w:rPr>
          <w:rFonts w:ascii="Arial" w:hAnsi="Arial" w:cs="Arial"/>
          <w:b/>
        </w:rPr>
        <w:t>/0000</w:t>
      </w:r>
      <w:r w:rsidR="00AB30C2" w:rsidRPr="00AB30C2">
        <w:rPr>
          <w:rFonts w:ascii="Arial" w:hAnsi="Arial" w:cs="Arial"/>
          <w:b/>
        </w:rPr>
        <w:t>15449</w:t>
      </w:r>
      <w:r w:rsidR="00A60A59" w:rsidRPr="00AB30C2">
        <w:rPr>
          <w:rFonts w:ascii="Arial" w:hAnsi="Arial" w:cs="Arial"/>
          <w:b/>
        </w:rPr>
        <w:t>)</w:t>
      </w:r>
      <w:r w:rsidR="00FE2999" w:rsidRPr="00AB30C2">
        <w:rPr>
          <w:rFonts w:ascii="Arial" w:hAnsi="Arial" w:cs="Arial"/>
        </w:rPr>
        <w:t>,</w:t>
      </w:r>
    </w:p>
    <w:p w:rsidR="00557CD1" w:rsidRDefault="00557CD1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100F0" w:rsidRPr="00FE2999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  <w:r w:rsidRPr="00FE2999">
        <w:rPr>
          <w:rFonts w:ascii="Arial" w:hAnsi="Arial" w:cs="Arial"/>
          <w:b/>
          <w:bCs/>
        </w:rPr>
        <w:t>FAIG CONSTAR:</w:t>
      </w:r>
    </w:p>
    <w:p w:rsidR="00D6479E" w:rsidRPr="00FE2999" w:rsidRDefault="00557CD1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360F97">
        <w:rPr>
          <w:rFonts w:ascii="Arial" w:hAnsi="Arial" w:cs="Arial"/>
          <w:b/>
        </w:rPr>
        <w:t>A.</w:t>
      </w:r>
      <w:r>
        <w:rPr>
          <w:rFonts w:ascii="Arial" w:hAnsi="Arial" w:cs="Arial"/>
        </w:rPr>
        <w:t xml:space="preserve"> </w:t>
      </w:r>
      <w:r w:rsidR="00B100F0" w:rsidRPr="00360F97">
        <w:rPr>
          <w:rFonts w:ascii="Arial" w:hAnsi="Arial" w:cs="Arial"/>
          <w:b/>
        </w:rPr>
        <w:t>Que ofereixo</w:t>
      </w:r>
      <w:r w:rsidR="00B100F0" w:rsidRPr="00FE2999">
        <w:rPr>
          <w:rFonts w:ascii="Arial" w:hAnsi="Arial" w:cs="Arial"/>
        </w:rPr>
        <w:t xml:space="preserve"> </w:t>
      </w:r>
      <w:r w:rsidR="00486C05" w:rsidRPr="00FE2999">
        <w:rPr>
          <w:rFonts w:ascii="Arial" w:hAnsi="Arial" w:cs="Arial"/>
        </w:rPr>
        <w:t>executar el contracte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</w:rPr>
        <w:t xml:space="preserve">esmentat </w:t>
      </w:r>
      <w:r w:rsidR="00D6479E" w:rsidRPr="00FE2999">
        <w:rPr>
          <w:rFonts w:ascii="Arial" w:hAnsi="Arial" w:cs="Arial"/>
          <w:b/>
        </w:rPr>
        <w:t>per l’</w:t>
      </w:r>
      <w:r w:rsidR="0027030C" w:rsidRPr="00FE2999">
        <w:rPr>
          <w:rFonts w:ascii="Arial" w:hAnsi="Arial" w:cs="Arial"/>
          <w:b/>
        </w:rPr>
        <w:t xml:space="preserve">import de </w:t>
      </w:r>
      <w:r w:rsidR="0027030C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......</w:t>
      </w:r>
      <w:r w:rsidR="0027030C" w:rsidRPr="00F208AB">
        <w:rPr>
          <w:rFonts w:ascii="Arial" w:hAnsi="Arial" w:cs="Arial"/>
        </w:rPr>
        <w:t>.....</w:t>
      </w:r>
      <w:r w:rsidR="00F208AB">
        <w:rPr>
          <w:rFonts w:ascii="Arial" w:hAnsi="Arial" w:cs="Arial"/>
        </w:rPr>
        <w:t>.........</w:t>
      </w:r>
      <w:r w:rsidR="0027030C" w:rsidRPr="00F208AB">
        <w:rPr>
          <w:rFonts w:ascii="Arial" w:hAnsi="Arial" w:cs="Arial"/>
        </w:rPr>
        <w:t>...</w:t>
      </w:r>
      <w:r w:rsidR="00A57E88" w:rsidRPr="00FE2999">
        <w:rPr>
          <w:rFonts w:ascii="Arial" w:hAnsi="Arial" w:cs="Arial"/>
          <w:b/>
        </w:rPr>
        <w:t xml:space="preserve"> que correspont a </w:t>
      </w:r>
      <w:r w:rsidR="00A57E88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</w:t>
      </w:r>
      <w:r w:rsidR="00A57E88" w:rsidRPr="00F208AB">
        <w:rPr>
          <w:rFonts w:ascii="Arial" w:hAnsi="Arial" w:cs="Arial"/>
        </w:rPr>
        <w:t>.......</w:t>
      </w:r>
      <w:r w:rsidR="00F208AB">
        <w:rPr>
          <w:rFonts w:ascii="Arial" w:hAnsi="Arial" w:cs="Arial"/>
        </w:rPr>
        <w:t>....</w:t>
      </w:r>
      <w:r w:rsidR="00A57E88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</w:t>
      </w:r>
      <w:r w:rsidR="00A57E88" w:rsidRPr="00FE2999">
        <w:rPr>
          <w:rFonts w:ascii="Arial" w:hAnsi="Arial" w:cs="Arial"/>
          <w:b/>
        </w:rPr>
        <w:t>de</w:t>
      </w:r>
      <w:r w:rsidR="00D6479E" w:rsidRPr="00FE2999">
        <w:rPr>
          <w:rFonts w:ascii="Arial" w:hAnsi="Arial" w:cs="Arial"/>
          <w:b/>
        </w:rPr>
        <w:t xml:space="preserve"> pressupost net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>....</w:t>
      </w:r>
      <w:r w:rsidR="00D6479E" w:rsidRPr="00FE2999">
        <w:rPr>
          <w:rFonts w:ascii="Arial" w:hAnsi="Arial" w:cs="Arial"/>
          <w:b/>
        </w:rPr>
        <w:t xml:space="preserve"> ,</w:t>
      </w:r>
      <w:r w:rsidR="00A57E88" w:rsidRPr="00FE2999">
        <w:rPr>
          <w:rFonts w:ascii="Arial" w:hAnsi="Arial" w:cs="Arial"/>
          <w:b/>
        </w:rPr>
        <w:t xml:space="preserve"> i </w:t>
      </w:r>
      <w:r w:rsidR="00D6479E" w:rsidRPr="00FE2999">
        <w:rPr>
          <w:rFonts w:ascii="Arial" w:hAnsi="Arial" w:cs="Arial"/>
          <w:b/>
        </w:rPr>
        <w:t xml:space="preserve">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 xml:space="preserve">... </w:t>
      </w:r>
      <w:r w:rsidR="00A57E88" w:rsidRPr="00FE2999">
        <w:rPr>
          <w:rFonts w:ascii="Arial" w:hAnsi="Arial" w:cs="Arial"/>
          <w:b/>
        </w:rPr>
        <w:t xml:space="preserve">d’IVA </w:t>
      </w:r>
      <w:r w:rsidR="00D6479E" w:rsidRPr="00FE2999">
        <w:rPr>
          <w:rFonts w:ascii="Arial" w:hAnsi="Arial" w:cs="Arial"/>
          <w:b/>
        </w:rPr>
        <w:t xml:space="preserve">calculat al tipus del </w:t>
      </w:r>
      <w:r w:rsidR="00D6479E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</w:t>
      </w:r>
      <w:r w:rsidR="00D6479E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.</w:t>
      </w:r>
    </w:p>
    <w:p w:rsidR="00186880" w:rsidRPr="00FE2999" w:rsidRDefault="00D6479E" w:rsidP="0018688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El pressupost es desglossa en els seguents costos</w:t>
      </w:r>
      <w:r w:rsidR="00FE2999">
        <w:rPr>
          <w:rFonts w:ascii="Arial" w:hAnsi="Arial" w:cs="Arial"/>
        </w:rPr>
        <w:t>:</w:t>
      </w:r>
      <w:r w:rsidRPr="00FE2999">
        <w:rPr>
          <w:rFonts w:ascii="Arial" w:hAnsi="Arial" w:cs="Arial"/>
        </w:rPr>
        <w:t xml:space="preserve"> </w:t>
      </w:r>
    </w:p>
    <w:tbl>
      <w:tblPr>
        <w:tblW w:w="9510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1701"/>
        <w:gridCol w:w="1430"/>
      </w:tblGrid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 xml:space="preserve">COSTOS DIRECTES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>Preu sortida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>Preu ofert</w:t>
            </w:r>
          </w:p>
        </w:tc>
      </w:tr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Pressupost d'execució material (ma d'obra, material, maquinària i mitjans auxiliars)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AB30C2" w:rsidP="00AB30C2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138.699,96</w:t>
            </w:r>
            <w:r w:rsidR="00F91221"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0A59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€</w:t>
            </w:r>
          </w:p>
        </w:tc>
      </w:tr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TOTAL COSTOS DIRECTES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AB30C2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138.699,96</w:t>
            </w:r>
            <w:r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 xml:space="preserve">COSTOS INDIRECTES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F91221" w:rsidRDefault="00186880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186880" w:rsidRPr="00FE299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 </w:t>
            </w:r>
          </w:p>
        </w:tc>
      </w:tr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FE2999" w:rsidRDefault="00186880" w:rsidP="00FE2DC5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Despeses generals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FE2DC5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(13%)</w:t>
            </w:r>
            <w:r w:rsidR="00AB30C2">
              <w:rPr>
                <w:rFonts w:ascii="Arial" w:eastAsia="Times New Roman" w:hAnsi="Arial" w:cs="Arial"/>
                <w:bCs/>
                <w:noProof w:val="0"/>
                <w:color w:val="000000"/>
              </w:rPr>
              <w:t>18.030,99</w:t>
            </w:r>
            <w:r w:rsidR="00F91221"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64723C" w:rsidP="0064723C">
            <w:pPr>
              <w:widowControl/>
              <w:autoSpaceDE/>
              <w:autoSpaceDN/>
              <w:adjustRightInd/>
              <w:ind w:left="0" w:right="-7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   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€</w:t>
            </w:r>
            <w:r w:rsidR="00186880"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</w:p>
        </w:tc>
      </w:tr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FE2999" w:rsidRDefault="00186880" w:rsidP="00FE2DC5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Benefici industrial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FE2DC5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(6%)</w:t>
            </w:r>
            <w:r>
              <w:rPr>
                <w:rFonts w:ascii="Arial" w:eastAsia="Times New Roman" w:hAnsi="Arial" w:cs="Arial"/>
                <w:noProof w:val="0"/>
                <w:color w:val="000000"/>
              </w:rPr>
              <w:t xml:space="preserve"> </w:t>
            </w:r>
            <w:r w:rsidR="00AB30C2">
              <w:rPr>
                <w:rFonts w:ascii="Arial" w:eastAsia="Times New Roman" w:hAnsi="Arial" w:cs="Arial"/>
                <w:bCs/>
                <w:noProof w:val="0"/>
                <w:color w:val="000000"/>
              </w:rPr>
              <w:t>8.322,00</w:t>
            </w:r>
            <w:r w:rsidR="00F91221"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TOTAL COSTOS INDIRECTES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AB30C2" w:rsidP="00B154D5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26.352,99</w:t>
            </w:r>
            <w:r w:rsidR="00F91221" w:rsidRPr="00BB5842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186880" w:rsidRPr="00FE2999" w:rsidTr="00FE2DC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TOTAL COSTOS (directes + indirectes).Pressupost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F91221" w:rsidRDefault="00AB30C2" w:rsidP="00AB30C2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165</w:t>
            </w:r>
            <w:r w:rsid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.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052</w:t>
            </w:r>
            <w:r w:rsid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,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95</w:t>
            </w:r>
            <w:r w:rsid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</w:tbl>
    <w:p w:rsidR="00F52055" w:rsidRPr="00FE2999" w:rsidRDefault="00E82D0C" w:rsidP="004302D8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b/>
          <w:bCs/>
          <w:noProof w:val="0"/>
          <w:lang w:bidi="ca-ES"/>
        </w:rPr>
        <w:t xml:space="preserve"> </w:t>
      </w:r>
    </w:p>
    <w:p w:rsidR="0003571A" w:rsidRPr="00FE2999" w:rsidRDefault="00557CD1" w:rsidP="0003571A">
      <w:pPr>
        <w:pStyle w:val="Cosdetext"/>
        <w:ind w:left="284" w:right="226"/>
        <w:jc w:val="both"/>
        <w:rPr>
          <w:rFonts w:ascii="Arial" w:hAnsi="Arial" w:cs="Arial"/>
          <w:bCs/>
          <w:sz w:val="20"/>
          <w:lang w:bidi="ca-ES"/>
        </w:rPr>
      </w:pPr>
      <w:r>
        <w:rPr>
          <w:rFonts w:ascii="Arial" w:hAnsi="Arial" w:cs="Arial"/>
          <w:b/>
          <w:sz w:val="20"/>
        </w:rPr>
        <w:t xml:space="preserve">B. </w:t>
      </w:r>
      <w:r w:rsidR="00D6479E" w:rsidRPr="00FE2999">
        <w:rPr>
          <w:rFonts w:ascii="Arial" w:hAnsi="Arial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6479E" w:rsidRPr="00FE2999">
        <w:rPr>
          <w:rFonts w:ascii="Arial" w:hAnsi="Arial" w:cs="Arial"/>
          <w:i/>
          <w:sz w:val="20"/>
        </w:rPr>
        <w:instrText xml:space="preserve"> FORMCHECKBOX </w:instrText>
      </w:r>
      <w:r w:rsidR="001F2E34">
        <w:rPr>
          <w:rFonts w:ascii="Arial" w:hAnsi="Arial" w:cs="Arial"/>
          <w:i/>
          <w:sz w:val="20"/>
        </w:rPr>
      </w:r>
      <w:r w:rsidR="001F2E34">
        <w:rPr>
          <w:rFonts w:ascii="Arial" w:hAnsi="Arial" w:cs="Arial"/>
          <w:i/>
          <w:sz w:val="20"/>
        </w:rPr>
        <w:fldChar w:fldCharType="separate"/>
      </w:r>
      <w:r w:rsidR="00D6479E" w:rsidRPr="00FE2999">
        <w:rPr>
          <w:rFonts w:ascii="Arial" w:hAnsi="Arial" w:cs="Arial"/>
          <w:i/>
          <w:sz w:val="20"/>
        </w:rPr>
        <w:fldChar w:fldCharType="end"/>
      </w:r>
      <w:r w:rsidR="00D6479E" w:rsidRPr="00FE2999">
        <w:rPr>
          <w:rFonts w:ascii="Arial" w:hAnsi="Arial" w:cs="Arial"/>
          <w:b/>
          <w:bCs/>
          <w:sz w:val="20"/>
          <w:lang w:bidi="ca-ES"/>
        </w:rPr>
        <w:t xml:space="preserve"> </w:t>
      </w:r>
      <w:r w:rsidR="0003571A" w:rsidRPr="00FE2999">
        <w:rPr>
          <w:rFonts w:ascii="Arial" w:hAnsi="Arial" w:cs="Arial"/>
          <w:b/>
          <w:sz w:val="20"/>
        </w:rPr>
        <w:t xml:space="preserve">Ofereixo </w:t>
      </w:r>
      <w:r w:rsidR="00D6479E" w:rsidRPr="00E0180D">
        <w:rPr>
          <w:rFonts w:ascii="Arial" w:hAnsi="Arial" w:cs="Arial"/>
          <w:sz w:val="20"/>
        </w:rPr>
        <w:t>...........</w:t>
      </w:r>
      <w:r w:rsidR="00E0180D">
        <w:rPr>
          <w:rFonts w:ascii="Arial" w:hAnsi="Arial" w:cs="Arial"/>
          <w:b/>
          <w:sz w:val="20"/>
        </w:rPr>
        <w:t xml:space="preserve"> </w:t>
      </w:r>
      <w:r w:rsidR="00FE2DC5">
        <w:rPr>
          <w:rFonts w:ascii="Arial" w:hAnsi="Arial" w:cs="Arial"/>
          <w:b/>
          <w:sz w:val="20"/>
        </w:rPr>
        <w:t>mes</w:t>
      </w:r>
      <w:r w:rsidR="00D6479E" w:rsidRPr="00802C56">
        <w:rPr>
          <w:rFonts w:ascii="Arial" w:hAnsi="Arial" w:cs="Arial"/>
          <w:b/>
          <w:sz w:val="20"/>
        </w:rPr>
        <w:t>/</w:t>
      </w:r>
      <w:r w:rsidR="00FE2DC5">
        <w:rPr>
          <w:rFonts w:ascii="Arial" w:hAnsi="Arial" w:cs="Arial"/>
          <w:b/>
          <w:sz w:val="20"/>
        </w:rPr>
        <w:t>meso</w:t>
      </w:r>
      <w:r w:rsidR="00D6479E" w:rsidRPr="00802C56">
        <w:rPr>
          <w:rFonts w:ascii="Arial" w:hAnsi="Arial" w:cs="Arial"/>
          <w:b/>
          <w:sz w:val="20"/>
        </w:rPr>
        <w:t xml:space="preserve">s </w:t>
      </w:r>
      <w:r w:rsidR="0003571A" w:rsidRPr="00802C56">
        <w:rPr>
          <w:rFonts w:ascii="Arial" w:hAnsi="Arial" w:cs="Arial"/>
          <w:b/>
          <w:sz w:val="20"/>
        </w:rPr>
        <w:t>addicional</w:t>
      </w:r>
      <w:r w:rsidR="00D6479E" w:rsidRPr="00802C56">
        <w:rPr>
          <w:rFonts w:ascii="Arial" w:hAnsi="Arial" w:cs="Arial"/>
          <w:b/>
          <w:sz w:val="20"/>
        </w:rPr>
        <w:t>/s</w:t>
      </w:r>
      <w:r w:rsidR="0003571A" w:rsidRPr="00802C56">
        <w:rPr>
          <w:rFonts w:ascii="Arial" w:hAnsi="Arial" w:cs="Arial"/>
          <w:b/>
          <w:sz w:val="20"/>
        </w:rPr>
        <w:t xml:space="preserve"> de garantia</w:t>
      </w:r>
      <w:r w:rsidR="0003571A" w:rsidRPr="00FE2999">
        <w:rPr>
          <w:rFonts w:ascii="Arial" w:hAnsi="Arial" w:cs="Arial"/>
          <w:sz w:val="20"/>
        </w:rPr>
        <w:t xml:space="preserve"> en les condicions que estableix el plec de condicions</w:t>
      </w:r>
      <w:r w:rsidR="00F97D4D">
        <w:rPr>
          <w:rFonts w:ascii="Arial" w:hAnsi="Arial" w:cs="Arial"/>
          <w:sz w:val="20"/>
        </w:rPr>
        <w:t>.</w:t>
      </w:r>
      <w:r w:rsidR="0003571A" w:rsidRPr="00FE2999">
        <w:rPr>
          <w:rFonts w:ascii="Arial" w:hAnsi="Arial" w:cs="Arial"/>
          <w:sz w:val="20"/>
        </w:rPr>
        <w:t xml:space="preserve"> </w:t>
      </w:r>
    </w:p>
    <w:p w:rsidR="00802C56" w:rsidRPr="00FE2999" w:rsidRDefault="00802C56" w:rsidP="00D6479E">
      <w:pPr>
        <w:widowControl/>
        <w:ind w:left="284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C9572E" w:rsidRDefault="00C9572E" w:rsidP="00B244B4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802C56" w:rsidRDefault="00557CD1" w:rsidP="00557CD1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>
        <w:rPr>
          <w:rFonts w:ascii="Arial" w:hAnsi="Arial" w:cs="Arial"/>
          <w:b/>
          <w:bCs/>
          <w:noProof w:val="0"/>
          <w:lang w:bidi="ca-ES"/>
        </w:rPr>
        <w:t xml:space="preserve">C. </w:t>
      </w:r>
      <w:r w:rsidR="00802C56" w:rsidRPr="00FE299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02C56" w:rsidRPr="00FE2999">
        <w:rPr>
          <w:rFonts w:ascii="Arial" w:hAnsi="Arial" w:cs="Arial"/>
          <w:i/>
        </w:rPr>
        <w:instrText xml:space="preserve"> FORMCHECKBOX </w:instrText>
      </w:r>
      <w:r w:rsidR="001F2E34">
        <w:rPr>
          <w:rFonts w:ascii="Arial" w:hAnsi="Arial" w:cs="Arial"/>
          <w:i/>
        </w:rPr>
      </w:r>
      <w:r w:rsidR="001F2E34">
        <w:rPr>
          <w:rFonts w:ascii="Arial" w:hAnsi="Arial" w:cs="Arial"/>
          <w:i/>
        </w:rPr>
        <w:fldChar w:fldCharType="separate"/>
      </w:r>
      <w:r w:rsidR="00802C56" w:rsidRPr="00FE2999">
        <w:rPr>
          <w:rFonts w:ascii="Arial" w:hAnsi="Arial" w:cs="Arial"/>
          <w:i/>
        </w:rPr>
        <w:fldChar w:fldCharType="end"/>
      </w:r>
      <w:r w:rsidR="00802C56" w:rsidRPr="00FE2999">
        <w:rPr>
          <w:rFonts w:ascii="Arial" w:hAnsi="Arial" w:cs="Arial"/>
          <w:b/>
          <w:bCs/>
          <w:lang w:bidi="ca-ES"/>
        </w:rPr>
        <w:t xml:space="preserve"> </w:t>
      </w:r>
      <w:r w:rsidR="00802C56" w:rsidRPr="00802C56">
        <w:rPr>
          <w:rFonts w:ascii="Arial" w:hAnsi="Arial" w:cs="Arial"/>
          <w:b/>
          <w:noProof w:val="0"/>
          <w:lang w:bidi="ca-ES"/>
        </w:rPr>
        <w:t>Que em comprometo a subcontractar empreses d’inserció laboral o centres especials de treball que estiguin directament vinculades  al contracte pe</w:t>
      </w:r>
      <w:r w:rsidR="00802C56">
        <w:rPr>
          <w:rFonts w:ascii="Arial" w:hAnsi="Arial" w:cs="Arial"/>
          <w:b/>
          <w:noProof w:val="0"/>
          <w:lang w:bidi="ca-ES"/>
        </w:rPr>
        <w:t>r un 1% de l’import del contracte, IVA no inclòs</w:t>
      </w:r>
      <w:r w:rsidR="00802C56" w:rsidRPr="00802C56">
        <w:rPr>
          <w:rFonts w:ascii="Arial" w:hAnsi="Arial" w:cs="Arial"/>
          <w:b/>
          <w:noProof w:val="0"/>
          <w:lang w:bidi="ca-ES"/>
        </w:rPr>
        <w:t>.</w:t>
      </w:r>
    </w:p>
    <w:p w:rsidR="00557CD1" w:rsidRDefault="00557CD1" w:rsidP="00557CD1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557CD1" w:rsidRDefault="00557CD1" w:rsidP="00557CD1">
      <w:pPr>
        <w:widowControl/>
        <w:ind w:left="284" w:right="226"/>
        <w:jc w:val="both"/>
        <w:rPr>
          <w:rFonts w:ascii="Arial" w:hAnsi="Arial" w:cs="Arial"/>
          <w:i/>
          <w:noProof w:val="0"/>
          <w:lang w:bidi="ca-ES"/>
        </w:rPr>
      </w:pPr>
    </w:p>
    <w:p w:rsidR="00557CD1" w:rsidRPr="00557CD1" w:rsidRDefault="00557CD1" w:rsidP="00557CD1">
      <w:pPr>
        <w:widowControl/>
        <w:ind w:left="284" w:right="226"/>
        <w:jc w:val="both"/>
        <w:rPr>
          <w:rFonts w:ascii="Arial" w:hAnsi="Arial" w:cs="Arial"/>
          <w:i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L’Ajuntament va aprovar en data 2 de febrer del 2017 la Guia pràctica per a la inclusió de criteris socials, ètics i mediambientals en la contractació pública de l’Ajuntament de Mataró i entitats del sector públic municipal, amb la voluntat de millorar els actuals criteris de sostenibilitat i responsabilitat social en la contractació pública, i desplegar una política de contractació pública que permeti desenvolupar i assolir objectius socials, ètics i mediambientals</w:t>
      </w:r>
      <w:r>
        <w:rPr>
          <w:rFonts w:ascii="Arial" w:hAnsi="Arial" w:cs="Arial"/>
          <w:i/>
          <w:noProof w:val="0"/>
          <w:lang w:bidi="ca-ES"/>
        </w:rPr>
        <w:t>.</w:t>
      </w:r>
      <w:r w:rsidRPr="00557CD1">
        <w:rPr>
          <w:rFonts w:ascii="Arial" w:hAnsi="Arial" w:cs="Arial"/>
          <w:i/>
          <w:noProof w:val="0"/>
          <w:lang w:bidi="ca-ES"/>
        </w:rPr>
        <w:t xml:space="preserve"> </w:t>
      </w:r>
    </w:p>
    <w:p w:rsidR="00557CD1" w:rsidRPr="00557CD1" w:rsidRDefault="00557CD1" w:rsidP="00557CD1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557CD1" w:rsidRDefault="00557CD1" w:rsidP="00557CD1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>
        <w:rPr>
          <w:rFonts w:ascii="Arial" w:hAnsi="Arial" w:cs="Arial"/>
          <w:b/>
          <w:noProof w:val="0"/>
          <w:lang w:bidi="ca-ES"/>
        </w:rPr>
        <w:t xml:space="preserve">D. </w:t>
      </w:r>
      <w:r w:rsidRPr="00CF4065">
        <w:rPr>
          <w:rFonts w:ascii="Arial" w:hAnsi="Arial" w:cs="Arial"/>
          <w:noProof w:val="0"/>
          <w:lang w:bidi="ca-ES"/>
        </w:rPr>
        <w:t>I per aquest motiu,</w:t>
      </w:r>
      <w:r>
        <w:rPr>
          <w:rFonts w:ascii="Arial" w:hAnsi="Arial" w:cs="Arial"/>
          <w:b/>
          <w:noProof w:val="0"/>
          <w:lang w:bidi="ca-ES"/>
        </w:rPr>
        <w:t xml:space="preserve"> declaro responsablement:</w:t>
      </w:r>
    </w:p>
    <w:p w:rsidR="00557CD1" w:rsidRDefault="00557CD1" w:rsidP="00557CD1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557CD1" w:rsidRPr="00557CD1" w:rsidRDefault="00557CD1" w:rsidP="00557CD1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el conveni laboral al qual està adscrit l’empresa és: ______________________________</w:t>
      </w:r>
    </w:p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557CD1" w:rsidRPr="00557CD1" w:rsidRDefault="00557CD1" w:rsidP="00557CD1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a la taula següent es defineix el preu-hora mínim teòric de les categories professionals d’acord amb el que estableix el conveni, afegint les despeses de Seguretat Social:</w:t>
      </w:r>
    </w:p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tbl>
      <w:tblPr>
        <w:tblW w:w="8384" w:type="dxa"/>
        <w:tblInd w:w="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557CD1" w:rsidRPr="00557CD1" w:rsidTr="00557CD1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Sou conveni anual</w:t>
            </w:r>
          </w:p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Cost empresa SS</w:t>
            </w:r>
          </w:p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Hores conveni anuals</w:t>
            </w:r>
          </w:p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(3)</w:t>
            </w:r>
          </w:p>
        </w:tc>
      </w:tr>
      <w:tr w:rsidR="00557CD1" w:rsidRPr="00557CD1" w:rsidTr="00557CD1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  <w:tr w:rsidR="00557CD1" w:rsidRPr="00557CD1" w:rsidTr="00557CD1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</w:tbl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i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(2) Cal indicar l’import total i/o el percentatge respecte del sou.</w:t>
      </w:r>
    </w:p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El preu-hora de conveni per a cada categoria s’obtindrà automàticament mitjançant l’aplicació de la fórmula</w:t>
      </w:r>
      <w:r w:rsidRPr="00557CD1">
        <w:rPr>
          <w:rFonts w:ascii="Arial" w:hAnsi="Arial" w:cs="Arial"/>
          <w:noProof w:val="0"/>
          <w:lang w:bidi="ca-ES"/>
        </w:rPr>
        <w:t xml:space="preserve"> PC = </w:t>
      </w:r>
      <m:oMath>
        <m:f>
          <m:fPr>
            <m:ctrlPr>
              <w:rPr>
                <w:rFonts w:ascii="Cambria Math" w:hAnsi="Cambria Math" w:cs="Arial"/>
                <w:i/>
                <w:noProof w:val="0"/>
                <w:lang w:bidi="ca-ES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noProof w:val="0"/>
                    <w:lang w:bidi="ca-ES"/>
                  </w:rPr>
                </m:ctrlPr>
              </m:dPr>
              <m:e>
                <m:r>
                  <w:rPr>
                    <w:rFonts w:ascii="Cambria Math" w:hAnsi="Cambria Math" w:cs="Arial"/>
                    <w:noProof w:val="0"/>
                    <w:lang w:bidi="ca-ES"/>
                  </w:rPr>
                  <m:t>1</m:t>
                </m:r>
              </m:e>
            </m:d>
            <m:r>
              <w:rPr>
                <w:rFonts w:ascii="Cambria Math" w:hAnsi="Cambria Math" w:cs="Arial"/>
                <w:noProof w:val="0"/>
                <w:lang w:bidi="ca-ES"/>
              </w:rPr>
              <m:t>+(2)</m:t>
            </m:r>
          </m:num>
          <m:den>
            <m:r>
              <w:rPr>
                <w:rFonts w:ascii="Cambria Math" w:hAnsi="Cambria Math" w:cs="Arial"/>
                <w:noProof w:val="0"/>
                <w:lang w:bidi="ca-ES"/>
              </w:rPr>
              <m:t>(3)</m:t>
            </m:r>
          </m:den>
        </m:f>
      </m:oMath>
      <w:r w:rsidRPr="00557CD1">
        <w:rPr>
          <w:rFonts w:ascii="Arial" w:hAnsi="Arial" w:cs="Arial"/>
          <w:noProof w:val="0"/>
          <w:lang w:bidi="ca-ES"/>
        </w:rPr>
        <w:t xml:space="preserve"> </w:t>
      </w:r>
    </w:p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tbl>
      <w:tblPr>
        <w:tblW w:w="4132" w:type="dxa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557CD1" w:rsidRPr="00557CD1" w:rsidTr="00557CD1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Preu conveni</w:t>
            </w:r>
          </w:p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PC</w:t>
            </w:r>
          </w:p>
        </w:tc>
      </w:tr>
      <w:tr w:rsidR="00557CD1" w:rsidRPr="00557CD1" w:rsidTr="00557CD1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  <w:tr w:rsidR="00557CD1" w:rsidRPr="00557CD1" w:rsidTr="00557CD1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D1" w:rsidRPr="00557CD1" w:rsidRDefault="00557CD1" w:rsidP="00557CD1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</w:tbl>
    <w:p w:rsidR="00557CD1" w:rsidRPr="00557CD1" w:rsidRDefault="00557CD1" w:rsidP="00557CD1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557CD1" w:rsidRPr="00557CD1" w:rsidRDefault="00557CD1" w:rsidP="00557CD1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bCs/>
          <w:noProof w:val="0"/>
          <w:u w:val="single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el personal de l’empresa obté un sou igual o superior al del conveni.</w:t>
      </w:r>
      <w:r w:rsidRPr="00557CD1">
        <w:rPr>
          <w:rFonts w:ascii="Arial" w:hAnsi="Arial" w:cs="Arial"/>
          <w:bCs/>
          <w:noProof w:val="0"/>
          <w:lang w:bidi="ca-ES"/>
        </w:rPr>
        <w:t xml:space="preserve"> </w:t>
      </w:r>
    </w:p>
    <w:p w:rsidR="00557CD1" w:rsidRPr="00802C56" w:rsidRDefault="00557CD1" w:rsidP="00557CD1">
      <w:pPr>
        <w:widowControl/>
        <w:ind w:left="568" w:right="226"/>
        <w:jc w:val="both"/>
        <w:rPr>
          <w:rFonts w:ascii="Arial" w:hAnsi="Arial" w:cs="Arial"/>
          <w:b/>
          <w:noProof w:val="0"/>
          <w:lang w:bidi="ca-ES"/>
        </w:rPr>
      </w:pPr>
    </w:p>
    <w:p w:rsidR="00C53B43" w:rsidRDefault="00C53B43" w:rsidP="00557CD1">
      <w:pPr>
        <w:widowControl/>
        <w:ind w:left="861" w:right="226"/>
        <w:jc w:val="both"/>
        <w:rPr>
          <w:rFonts w:ascii="Arial" w:hAnsi="Arial" w:cs="Arial"/>
          <w:b/>
          <w:noProof w:val="0"/>
          <w:lang w:bidi="ca-ES"/>
        </w:rPr>
      </w:pPr>
    </w:p>
    <w:p w:rsidR="00802C56" w:rsidRDefault="00802C56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802C56" w:rsidRPr="00FE2999" w:rsidRDefault="00802C56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C9572E" w:rsidRPr="00FE2999" w:rsidRDefault="00C9572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FE2999" w:rsidRDefault="00A21B15" w:rsidP="00802C56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noProof w:val="0"/>
          <w:lang w:bidi="ca-ES"/>
        </w:rPr>
        <w:t>(</w:t>
      </w:r>
      <w:r w:rsidR="00355F0F" w:rsidRPr="00FE2999">
        <w:rPr>
          <w:rFonts w:ascii="Arial" w:hAnsi="Arial" w:cs="Arial"/>
          <w:noProof w:val="0"/>
          <w:lang w:bidi="ca-ES"/>
        </w:rPr>
        <w:t>S</w:t>
      </w:r>
      <w:r w:rsidRPr="00FE2999">
        <w:rPr>
          <w:rFonts w:ascii="Arial" w:hAnsi="Arial" w:cs="Arial"/>
          <w:noProof w:val="0"/>
          <w:lang w:bidi="ca-ES"/>
        </w:rPr>
        <w:t>ignatura digital)</w:t>
      </w:r>
    </w:p>
    <w:p w:rsidR="00B100F0" w:rsidRPr="00FE2999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  <w:bookmarkStart w:id="0" w:name="_GoBack"/>
      <w:bookmarkEnd w:id="0"/>
    </w:p>
    <w:sectPr w:rsidR="00B100F0" w:rsidRPr="00FE2999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E34" w:rsidRDefault="001F2E34" w:rsidP="009D487B">
      <w:r>
        <w:separator/>
      </w:r>
    </w:p>
  </w:endnote>
  <w:endnote w:type="continuationSeparator" w:id="0">
    <w:p w:rsidR="001F2E34" w:rsidRDefault="001F2E34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2CF" w:rsidRDefault="002C02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E34" w:rsidRDefault="001F2E34" w:rsidP="009D487B">
      <w:r>
        <w:separator/>
      </w:r>
    </w:p>
  </w:footnote>
  <w:footnote w:type="continuationSeparator" w:id="0">
    <w:p w:rsidR="001F2E34" w:rsidRDefault="001F2E34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2CF" w:rsidRDefault="002C02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1F2E34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1F2E34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1F2E34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1F2E34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1F2E34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1F2E34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1F2E34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1F2E34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F7EBB" w:rsidRPr="00486C05" w:rsidRDefault="00B100F0" w:rsidP="00802C56">
            <w:pPr>
              <w:pStyle w:val="Aj11pTtol"/>
              <w:ind w:left="709"/>
            </w:pPr>
            <w:r>
              <w:rPr>
                <w:rStyle w:val="Aj11pTtolCar"/>
                <w:b/>
              </w:rPr>
              <w:t xml:space="preserve">ANNEX </w:t>
            </w:r>
            <w:r w:rsidR="00802C56">
              <w:rPr>
                <w:rStyle w:val="Aj11pTtolCar"/>
                <w:b/>
              </w:rPr>
              <w:t xml:space="preserve">DESGLOSSAMENT DE L’OFERTA </w:t>
            </w:r>
            <w:r>
              <w:rPr>
                <w:rStyle w:val="Aj11pTtolCar"/>
                <w:b/>
              </w:rPr>
              <w:t xml:space="preserve">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  <w:r w:rsidR="00802C56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</w:t>
            </w:r>
            <w:r w:rsidR="002C02CF">
              <w:rPr>
                <w:rStyle w:val="Aj11pTtolCar"/>
                <w:b/>
              </w:rPr>
              <w:t>I CONDICIONS DEL PERSONAL</w:t>
            </w:r>
          </w:p>
        </w:sdtContent>
      </w:sdt>
      <w:p w:rsidR="001F7EBB" w:rsidRDefault="001F2E34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2E34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C02CF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0F97"/>
    <w:rsid w:val="00364F00"/>
    <w:rsid w:val="003810EE"/>
    <w:rsid w:val="00396D4D"/>
    <w:rsid w:val="003A33EA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57CD1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4723C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16418"/>
    <w:rsid w:val="007517FD"/>
    <w:rsid w:val="00753D0D"/>
    <w:rsid w:val="007745E8"/>
    <w:rsid w:val="007C0CD7"/>
    <w:rsid w:val="007E24E4"/>
    <w:rsid w:val="00802C56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C50BF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96CCC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60A59"/>
    <w:rsid w:val="00A70A38"/>
    <w:rsid w:val="00A854ED"/>
    <w:rsid w:val="00AB30C2"/>
    <w:rsid w:val="00AC527A"/>
    <w:rsid w:val="00AE0B99"/>
    <w:rsid w:val="00AE264E"/>
    <w:rsid w:val="00B01FF6"/>
    <w:rsid w:val="00B100F0"/>
    <w:rsid w:val="00B151CB"/>
    <w:rsid w:val="00B154D5"/>
    <w:rsid w:val="00B2149E"/>
    <w:rsid w:val="00B244B4"/>
    <w:rsid w:val="00B2550C"/>
    <w:rsid w:val="00B4215F"/>
    <w:rsid w:val="00B54A68"/>
    <w:rsid w:val="00B81F0C"/>
    <w:rsid w:val="00BB5842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CF4065"/>
    <w:rsid w:val="00D160B4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0180D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08AB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1221"/>
    <w:rsid w:val="00F97111"/>
    <w:rsid w:val="00F97D4D"/>
    <w:rsid w:val="00FA1273"/>
    <w:rsid w:val="00FA33B1"/>
    <w:rsid w:val="00FD31EF"/>
    <w:rsid w:val="00FE2999"/>
    <w:rsid w:val="00FE2DC5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59DDC8-103D-4AD5-B7FB-D0EDEF9B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F1CFB-0FA7-4284-AACD-345A839E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35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Palma Noguera, Sònia</cp:lastModifiedBy>
  <cp:revision>19</cp:revision>
  <cp:lastPrinted>2021-06-08T10:57:00Z</cp:lastPrinted>
  <dcterms:created xsi:type="dcterms:W3CDTF">2021-07-17T22:26:00Z</dcterms:created>
  <dcterms:modified xsi:type="dcterms:W3CDTF">2022-04-05T10:29:00Z</dcterms:modified>
</cp:coreProperties>
</file>