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E24" w:rsidRPr="001D5A0C" w:rsidRDefault="00A24E24" w:rsidP="008203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a-ES"/>
        </w:rPr>
      </w:pPr>
      <w:r w:rsidRPr="001D5A0C">
        <w:rPr>
          <w:rFonts w:ascii="Arial" w:hAnsi="Arial" w:cs="Arial"/>
          <w:b/>
          <w:bCs/>
          <w:sz w:val="20"/>
          <w:szCs w:val="20"/>
          <w:lang w:val="ca-ES"/>
        </w:rPr>
        <w:t>ANNEX</w:t>
      </w:r>
    </w:p>
    <w:p w:rsidR="004F5185" w:rsidRPr="001D5A0C" w:rsidRDefault="004F5185" w:rsidP="008203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a-ES"/>
        </w:rPr>
      </w:pPr>
    </w:p>
    <w:p w:rsidR="00A24E24" w:rsidRPr="001D5A0C" w:rsidRDefault="00A24E24" w:rsidP="008203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  <w:lang w:val="ca-ES"/>
        </w:rPr>
      </w:pPr>
      <w:r w:rsidRPr="001D5A0C">
        <w:rPr>
          <w:rFonts w:ascii="Arial" w:hAnsi="Arial" w:cs="Arial"/>
          <w:b/>
          <w:bCs/>
          <w:sz w:val="20"/>
          <w:szCs w:val="20"/>
          <w:u w:val="single"/>
          <w:lang w:val="ca-ES"/>
        </w:rPr>
        <w:t>PRINCIPIS ÈTICS I REGLES DE CONDUCTA ALS QUALS ELS LICITADORS I ELS</w:t>
      </w:r>
    </w:p>
    <w:p w:rsidR="00A24E24" w:rsidRPr="001D5A0C" w:rsidRDefault="00A24E24" w:rsidP="008203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  <w:lang w:val="ca-ES"/>
        </w:rPr>
      </w:pPr>
      <w:r w:rsidRPr="001D5A0C">
        <w:rPr>
          <w:rFonts w:ascii="Arial" w:hAnsi="Arial" w:cs="Arial"/>
          <w:b/>
          <w:bCs/>
          <w:sz w:val="20"/>
          <w:szCs w:val="20"/>
          <w:u w:val="single"/>
          <w:lang w:val="ca-ES"/>
        </w:rPr>
        <w:t>CONTRACTISTES HAN D’ADEQUAR LA SEVA ACTIVITAT</w:t>
      </w:r>
    </w:p>
    <w:p w:rsidR="008203A3" w:rsidRPr="001D5A0C" w:rsidRDefault="008203A3" w:rsidP="008203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1.</w:t>
      </w:r>
      <w:r w:rsidRPr="001D5A0C">
        <w:rPr>
          <w:rFonts w:ascii="Cambria Math" w:hAnsi="Cambria Math" w:cs="Cambria Math"/>
          <w:sz w:val="20"/>
          <w:szCs w:val="20"/>
          <w:lang w:val="ca-ES"/>
        </w:rPr>
        <w:t>‐</w:t>
      </w:r>
      <w:r w:rsidRPr="001D5A0C">
        <w:rPr>
          <w:rFonts w:ascii="Arial" w:hAnsi="Arial" w:cs="Arial"/>
          <w:sz w:val="20"/>
          <w:szCs w:val="20"/>
          <w:lang w:val="ca-ES"/>
        </w:rPr>
        <w:t xml:space="preserve"> Els licitadors i els contractistes adoptaran una conducta èticament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exemplar i actuaran per evitar la corrupció en qualsevol de totes les seves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possibles formes.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0" w:name="_GoBack"/>
      <w:bookmarkEnd w:id="0"/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2.</w:t>
      </w:r>
      <w:r w:rsidRPr="001D5A0C">
        <w:rPr>
          <w:rFonts w:ascii="Cambria Math" w:hAnsi="Cambria Math" w:cs="Cambria Math"/>
          <w:sz w:val="20"/>
          <w:szCs w:val="20"/>
          <w:lang w:val="ca-ES"/>
        </w:rPr>
        <w:t>‐</w:t>
      </w:r>
      <w:r w:rsidRPr="001D5A0C">
        <w:rPr>
          <w:rFonts w:ascii="Arial" w:hAnsi="Arial" w:cs="Arial"/>
          <w:sz w:val="20"/>
          <w:szCs w:val="20"/>
          <w:lang w:val="ca-ES"/>
        </w:rPr>
        <w:t xml:space="preserve"> En aquest sentit –i al marge d’aquells altres deures vinculats al principi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d’actuació esmentat en el punt anterior, derivats dels principis ètics i de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les regles de conducta als quals els licitadors i els contractistes han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d’adequar la seva activitat</w:t>
      </w:r>
      <w:r w:rsidRPr="001D5A0C">
        <w:rPr>
          <w:rFonts w:ascii="Cambria Math" w:hAnsi="Cambria Math" w:cs="Cambria Math"/>
          <w:sz w:val="20"/>
          <w:szCs w:val="20"/>
          <w:lang w:val="ca-ES"/>
        </w:rPr>
        <w:t>‐</w:t>
      </w:r>
      <w:r w:rsidRPr="001D5A0C">
        <w:rPr>
          <w:rFonts w:ascii="Arial" w:hAnsi="Arial" w:cs="Arial"/>
          <w:sz w:val="20"/>
          <w:szCs w:val="20"/>
          <w:lang w:val="ca-ES"/>
        </w:rPr>
        <w:t xml:space="preserve"> assumeixen particularment les obligacions</w:t>
      </w: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següents: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 xml:space="preserve">a) Comunicar immediatament a l’òrgan de contractació les </w:t>
      </w:r>
      <w:r w:rsidR="00252DC3" w:rsidRPr="001D5A0C">
        <w:rPr>
          <w:rFonts w:ascii="Arial" w:hAnsi="Arial" w:cs="Arial"/>
          <w:sz w:val="20"/>
          <w:szCs w:val="20"/>
          <w:lang w:val="ca-ES"/>
        </w:rPr>
        <w:t>possibles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situacions de conflicte d’interessos.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b) No sol∙licitar, directament o indirectament, que un càrrec o empleat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públic influeixi en l’adjudicació del contracte.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c) No oferir ni facilitar a càrrecs o empleats públics avantatges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personals o materials, ni per a aquells mateixos ni per a persones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vinculades amb el seu entorn familiar o social.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d) No realitzar qualsevol altra acció que pugui vulnerar els principis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d’igualtat d’oportunitats i de lliure concurrència.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e) No realitzar accions que posin en risc l’interès públic.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 xml:space="preserve">f) Respectar els principis de lliure mercat i de </w:t>
      </w:r>
      <w:r w:rsidR="00252DC3" w:rsidRPr="001D5A0C">
        <w:rPr>
          <w:rFonts w:ascii="Arial" w:hAnsi="Arial" w:cs="Arial"/>
          <w:sz w:val="20"/>
          <w:szCs w:val="20"/>
          <w:lang w:val="ca-ES"/>
        </w:rPr>
        <w:t>concurrència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competitiva, i abstenir</w:t>
      </w:r>
      <w:r w:rsidRPr="001D5A0C">
        <w:rPr>
          <w:rFonts w:ascii="Cambria Math" w:hAnsi="Cambria Math" w:cs="Cambria Math"/>
          <w:sz w:val="20"/>
          <w:szCs w:val="20"/>
          <w:lang w:val="ca-ES"/>
        </w:rPr>
        <w:t>‐</w:t>
      </w:r>
      <w:r w:rsidRPr="001D5A0C">
        <w:rPr>
          <w:rFonts w:ascii="Arial" w:hAnsi="Arial" w:cs="Arial"/>
          <w:sz w:val="20"/>
          <w:szCs w:val="20"/>
          <w:lang w:val="ca-ES"/>
        </w:rPr>
        <w:t>se de realitzar conductes que tinguin per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objecte o puguin produir l’efecte d’impedir, restringir o falsejar la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competència, com pe</w:t>
      </w:r>
      <w:r w:rsidR="00252DC3" w:rsidRPr="001D5A0C">
        <w:rPr>
          <w:rFonts w:ascii="Arial" w:hAnsi="Arial" w:cs="Arial"/>
          <w:sz w:val="20"/>
          <w:szCs w:val="20"/>
          <w:lang w:val="ca-ES"/>
        </w:rPr>
        <w:t>r exemple els comportaments col·lusoris</w:t>
      </w:r>
      <w:r w:rsidRPr="001D5A0C">
        <w:rPr>
          <w:rFonts w:ascii="Arial" w:hAnsi="Arial" w:cs="Arial"/>
          <w:sz w:val="20"/>
          <w:szCs w:val="20"/>
          <w:lang w:val="ca-ES"/>
        </w:rPr>
        <w:t xml:space="preserve"> o de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competència fraudulenta (ofertes de resguard, eliminació d’ofertes,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assignació de mercats, rotació d’ofertes, etc.). Així mateix,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denunciar qualsevol acte o conducta dirigits a aquelles finalitats i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relacionats amb la licitació o el contracte dels quals tingués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coneixement.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g) No utilitzar informació confidencial, coneguda mitjançant el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contracte, per obtenir, directament o indirectament, un avantatge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o benefici econòmic en interès propi.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h) Observar els principis, les normes i els cànons ètics propis de les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activitats, els oficis i/o les professions corresponents a les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prestacions contractades.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i) Col∙laborar amb l’òrgan de contractació en les actuacions que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aquest realitzi per al seguiment i/o l’avaluació del compliment del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contracte, particularment facilitant la informació que li sigui</w:t>
      </w: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sol∙licitada per a aquestes finalitats.</w:t>
      </w:r>
    </w:p>
    <w:p w:rsidR="008203A3" w:rsidRPr="001D5A0C" w:rsidRDefault="008203A3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A24E24" w:rsidRPr="001D5A0C" w:rsidRDefault="00A24E24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j) Denunciar els actes dels quals tingui coneixement i que puguin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comportar una infracció de les obligacions contingudes en aquesta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clàusula.</w:t>
      </w:r>
    </w:p>
    <w:p w:rsidR="001C1276" w:rsidRPr="001D5A0C" w:rsidRDefault="001C1276" w:rsidP="00A24E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:rsidR="001C1276" w:rsidRPr="001D5A0C" w:rsidRDefault="001C1276" w:rsidP="001C12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 xml:space="preserve">k) No realitzar operacions financeres en paradisos fiscals, segons la llista de països elaborada per les Institucions europees o, en el seu defecte, l’Estat espanyol, i que siguin considerades delictives, en els termes legalment establerts, com delictes de blanqueig de capitals, frau fiscal o contra la Hisenda Pública. </w:t>
      </w:r>
    </w:p>
    <w:p w:rsidR="001C1276" w:rsidRPr="001D5A0C" w:rsidRDefault="001C1276" w:rsidP="001C12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 xml:space="preserve">l) Declarar si tenen o no relacions amb països considerats paradisos fiscals. En cas de tenir-ne relació, aportar la documentació que expliciti el caràcter d’aquestes relacions i permetre que la informació que no sigui confidencial es publiqui al perfil del contractant. </w:t>
      </w:r>
    </w:p>
    <w:p w:rsidR="008929B5" w:rsidRPr="001D5A0C" w:rsidRDefault="00A24E24" w:rsidP="008203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5A0C">
        <w:rPr>
          <w:rFonts w:ascii="Arial" w:hAnsi="Arial" w:cs="Arial"/>
          <w:sz w:val="20"/>
          <w:szCs w:val="20"/>
          <w:lang w:val="ca-ES"/>
        </w:rPr>
        <w:t>3.</w:t>
      </w:r>
      <w:r w:rsidRPr="001D5A0C">
        <w:rPr>
          <w:rFonts w:ascii="Cambria Math" w:hAnsi="Cambria Math" w:cs="Cambria Math"/>
          <w:sz w:val="20"/>
          <w:szCs w:val="20"/>
          <w:lang w:val="ca-ES"/>
        </w:rPr>
        <w:t>‐</w:t>
      </w:r>
      <w:r w:rsidRPr="001D5A0C">
        <w:rPr>
          <w:rFonts w:ascii="Arial" w:hAnsi="Arial" w:cs="Arial"/>
          <w:sz w:val="20"/>
          <w:szCs w:val="20"/>
          <w:lang w:val="ca-ES"/>
        </w:rPr>
        <w:t xml:space="preserve"> L’incompliment de qualsevol de les obligacions contingudes a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l’anterior apartat 2 per part dels licitadors o dels contractistes, serà causa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 xml:space="preserve">de resolució del contracte, sens perjudici d’aquelles altres </w:t>
      </w:r>
      <w:r w:rsidR="00252DC3" w:rsidRPr="001D5A0C">
        <w:rPr>
          <w:rFonts w:ascii="Arial" w:hAnsi="Arial" w:cs="Arial"/>
          <w:sz w:val="20"/>
          <w:szCs w:val="20"/>
          <w:lang w:val="ca-ES"/>
        </w:rPr>
        <w:t>possibles</w:t>
      </w:r>
      <w:r w:rsidR="008203A3" w:rsidRPr="001D5A0C">
        <w:rPr>
          <w:rFonts w:ascii="Arial" w:hAnsi="Arial" w:cs="Arial"/>
          <w:sz w:val="20"/>
          <w:szCs w:val="20"/>
          <w:lang w:val="ca-ES"/>
        </w:rPr>
        <w:t xml:space="preserve"> </w:t>
      </w:r>
      <w:r w:rsidRPr="001D5A0C">
        <w:rPr>
          <w:rFonts w:ascii="Arial" w:hAnsi="Arial" w:cs="Arial"/>
          <w:sz w:val="20"/>
          <w:szCs w:val="20"/>
          <w:lang w:val="ca-ES"/>
        </w:rPr>
        <w:t>conseqüències previstes a la legislació vigent.</w:t>
      </w:r>
    </w:p>
    <w:sectPr w:rsidR="008929B5" w:rsidRPr="001D5A0C" w:rsidSect="008929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E24"/>
    <w:rsid w:val="00072147"/>
    <w:rsid w:val="001011BB"/>
    <w:rsid w:val="001C1276"/>
    <w:rsid w:val="001D5A0C"/>
    <w:rsid w:val="00252DC3"/>
    <w:rsid w:val="00496584"/>
    <w:rsid w:val="004F5185"/>
    <w:rsid w:val="00513076"/>
    <w:rsid w:val="005D0CF6"/>
    <w:rsid w:val="00647820"/>
    <w:rsid w:val="00784506"/>
    <w:rsid w:val="008203A3"/>
    <w:rsid w:val="00823537"/>
    <w:rsid w:val="008929B5"/>
    <w:rsid w:val="008D03D6"/>
    <w:rsid w:val="0093005B"/>
    <w:rsid w:val="00953BA3"/>
    <w:rsid w:val="00A242C4"/>
    <w:rsid w:val="00A24E24"/>
    <w:rsid w:val="00B02F58"/>
    <w:rsid w:val="00E86BE1"/>
    <w:rsid w:val="00F71DEB"/>
    <w:rsid w:val="00F75331"/>
    <w:rsid w:val="00F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B96849-44DE-4281-8813-5FC566C3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9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spalma</dc:creator>
  <cp:lastModifiedBy>Palma Noguera, Sònia</cp:lastModifiedBy>
  <cp:revision>3</cp:revision>
  <dcterms:created xsi:type="dcterms:W3CDTF">2020-02-25T09:09:00Z</dcterms:created>
  <dcterms:modified xsi:type="dcterms:W3CDTF">2022-07-26T06:59:00Z</dcterms:modified>
</cp:coreProperties>
</file>